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E6F19"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Приложение</w:t>
      </w:r>
    </w:p>
    <w:p w14:paraId="4718F523" w14:textId="77777777" w:rsidR="00FB18CE" w:rsidRPr="00ED046B" w:rsidRDefault="00ED046B" w:rsidP="003279AF">
      <w:pPr>
        <w:pStyle w:val="ConsPlusNormal"/>
        <w:ind w:left="5529"/>
        <w:jc w:val="center"/>
        <w:outlineLvl w:val="0"/>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560F14" w:rsidRPr="00ED046B">
        <w:rPr>
          <w:rFonts w:ascii="Times New Roman" w:hAnsi="Times New Roman" w:cs="Times New Roman"/>
          <w:sz w:val="28"/>
          <w:szCs w:val="28"/>
        </w:rPr>
        <w:t>администрации</w:t>
      </w:r>
    </w:p>
    <w:p w14:paraId="23811E80"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города Мурманска</w:t>
      </w:r>
    </w:p>
    <w:p w14:paraId="2B7BE5B9" w14:textId="77777777" w:rsidR="00560F14"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 xml:space="preserve">от </w:t>
      </w:r>
      <w:r w:rsidR="005E5A7B">
        <w:rPr>
          <w:rFonts w:ascii="Times New Roman" w:hAnsi="Times New Roman" w:cs="Times New Roman"/>
          <w:sz w:val="28"/>
          <w:szCs w:val="28"/>
        </w:rPr>
        <w:t>_____________</w:t>
      </w:r>
      <w:r w:rsidRPr="00ED046B">
        <w:rPr>
          <w:rFonts w:ascii="Times New Roman" w:hAnsi="Times New Roman" w:cs="Times New Roman"/>
          <w:sz w:val="28"/>
          <w:szCs w:val="28"/>
        </w:rPr>
        <w:t xml:space="preserve"> </w:t>
      </w:r>
      <w:r w:rsidR="00FB18CE" w:rsidRPr="00ED046B">
        <w:rPr>
          <w:rFonts w:ascii="Times New Roman" w:hAnsi="Times New Roman" w:cs="Times New Roman"/>
          <w:sz w:val="28"/>
          <w:szCs w:val="28"/>
        </w:rPr>
        <w:t>№</w:t>
      </w:r>
      <w:r w:rsidRPr="00ED046B">
        <w:rPr>
          <w:rFonts w:ascii="Times New Roman" w:hAnsi="Times New Roman" w:cs="Times New Roman"/>
          <w:sz w:val="28"/>
          <w:szCs w:val="28"/>
        </w:rPr>
        <w:t xml:space="preserve"> </w:t>
      </w:r>
      <w:r w:rsidR="005E5A7B">
        <w:rPr>
          <w:rFonts w:ascii="Times New Roman" w:hAnsi="Times New Roman" w:cs="Times New Roman"/>
          <w:sz w:val="28"/>
          <w:szCs w:val="28"/>
        </w:rPr>
        <w:t>________</w:t>
      </w:r>
    </w:p>
    <w:p w14:paraId="4B28C026" w14:textId="77777777" w:rsidR="001A1893" w:rsidRDefault="001A1893" w:rsidP="003279AF">
      <w:pPr>
        <w:pStyle w:val="ConsPlusNormal"/>
        <w:ind w:left="5529"/>
        <w:jc w:val="center"/>
        <w:outlineLvl w:val="0"/>
        <w:rPr>
          <w:rFonts w:ascii="Times New Roman" w:hAnsi="Times New Roman" w:cs="Times New Roman"/>
          <w:sz w:val="28"/>
          <w:szCs w:val="28"/>
        </w:rPr>
      </w:pPr>
    </w:p>
    <w:p w14:paraId="756058C1" w14:textId="77777777" w:rsidR="001A1893" w:rsidRPr="00ED046B" w:rsidRDefault="001A1893" w:rsidP="003279AF">
      <w:pPr>
        <w:pStyle w:val="ConsPlusNormal"/>
        <w:ind w:left="5529"/>
        <w:jc w:val="center"/>
        <w:outlineLvl w:val="0"/>
        <w:rPr>
          <w:rFonts w:ascii="Times New Roman" w:hAnsi="Times New Roman" w:cs="Times New Roman"/>
          <w:sz w:val="28"/>
          <w:szCs w:val="28"/>
        </w:rPr>
      </w:pPr>
    </w:p>
    <w:p w14:paraId="3C923DDA" w14:textId="77777777" w:rsidR="007C22AC" w:rsidRPr="0068533A" w:rsidRDefault="007C22AC" w:rsidP="007C22AC">
      <w:pPr>
        <w:widowControl w:val="0"/>
        <w:autoSpaceDE w:val="0"/>
        <w:autoSpaceDN w:val="0"/>
        <w:adjustRightInd w:val="0"/>
        <w:ind w:firstLine="567"/>
        <w:jc w:val="center"/>
        <w:rPr>
          <w:bCs/>
          <w:sz w:val="28"/>
          <w:szCs w:val="28"/>
        </w:rPr>
      </w:pPr>
      <w:bookmarkStart w:id="0" w:name="P37"/>
      <w:bookmarkEnd w:id="0"/>
      <w:r w:rsidRPr="0068533A">
        <w:rPr>
          <w:bCs/>
          <w:sz w:val="28"/>
          <w:szCs w:val="28"/>
        </w:rPr>
        <w:t xml:space="preserve">Административный регламент предоставления муниципальной услуги </w:t>
      </w:r>
      <w:bookmarkStart w:id="1" w:name="Par43"/>
      <w:bookmarkStart w:id="2" w:name="_Hlk204247177"/>
      <w:bookmarkEnd w:id="1"/>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p>
    <w:p w14:paraId="515B9CF3" w14:textId="77777777" w:rsidR="007C22AC" w:rsidRPr="0068533A" w:rsidRDefault="007C22AC" w:rsidP="007C22AC">
      <w:pPr>
        <w:widowControl w:val="0"/>
        <w:autoSpaceDE w:val="0"/>
        <w:autoSpaceDN w:val="0"/>
        <w:adjustRightInd w:val="0"/>
        <w:ind w:firstLine="567"/>
        <w:jc w:val="center"/>
        <w:rPr>
          <w:bCs/>
          <w:sz w:val="28"/>
          <w:szCs w:val="28"/>
        </w:rPr>
      </w:pPr>
    </w:p>
    <w:bookmarkEnd w:id="2"/>
    <w:p w14:paraId="42A0FE6E" w14:textId="77777777" w:rsidR="007C22AC" w:rsidRPr="0068533A" w:rsidRDefault="007C22AC" w:rsidP="007C22AC">
      <w:pPr>
        <w:widowControl w:val="0"/>
        <w:autoSpaceDE w:val="0"/>
        <w:autoSpaceDN w:val="0"/>
        <w:adjustRightInd w:val="0"/>
        <w:ind w:left="360"/>
        <w:jc w:val="center"/>
        <w:rPr>
          <w:sz w:val="28"/>
          <w:szCs w:val="28"/>
        </w:rPr>
      </w:pPr>
      <w:r w:rsidRPr="0068533A">
        <w:rPr>
          <w:sz w:val="28"/>
          <w:szCs w:val="28"/>
        </w:rPr>
        <w:t>1. Общие положения</w:t>
      </w:r>
    </w:p>
    <w:p w14:paraId="354D87DF" w14:textId="77777777" w:rsidR="007C22AC" w:rsidRPr="0068533A" w:rsidRDefault="007C22AC" w:rsidP="007C22AC">
      <w:pPr>
        <w:widowControl w:val="0"/>
        <w:autoSpaceDE w:val="0"/>
        <w:autoSpaceDN w:val="0"/>
        <w:adjustRightInd w:val="0"/>
        <w:ind w:left="720"/>
        <w:rPr>
          <w:sz w:val="28"/>
          <w:szCs w:val="28"/>
        </w:rPr>
      </w:pPr>
    </w:p>
    <w:p w14:paraId="7A623B8B" w14:textId="77777777" w:rsidR="007C22AC" w:rsidRPr="0068533A" w:rsidRDefault="007C22AC" w:rsidP="007C22AC">
      <w:pPr>
        <w:widowControl w:val="0"/>
        <w:autoSpaceDE w:val="0"/>
        <w:autoSpaceDN w:val="0"/>
        <w:adjustRightInd w:val="0"/>
        <w:jc w:val="center"/>
        <w:outlineLvl w:val="2"/>
        <w:rPr>
          <w:sz w:val="28"/>
          <w:szCs w:val="28"/>
        </w:rPr>
      </w:pPr>
      <w:bookmarkStart w:id="3" w:name="Par45"/>
      <w:bookmarkEnd w:id="3"/>
      <w:r w:rsidRPr="0068533A">
        <w:rPr>
          <w:sz w:val="28"/>
          <w:szCs w:val="28"/>
        </w:rPr>
        <w:t>1.1. Предмет регулирования административного регламента</w:t>
      </w:r>
    </w:p>
    <w:p w14:paraId="259332EB" w14:textId="77777777" w:rsidR="007C22AC" w:rsidRPr="0068533A" w:rsidRDefault="007C22AC" w:rsidP="007C22AC">
      <w:pPr>
        <w:widowControl w:val="0"/>
        <w:autoSpaceDE w:val="0"/>
        <w:autoSpaceDN w:val="0"/>
        <w:adjustRightInd w:val="0"/>
        <w:jc w:val="center"/>
        <w:outlineLvl w:val="2"/>
        <w:rPr>
          <w:sz w:val="28"/>
          <w:szCs w:val="28"/>
        </w:rPr>
      </w:pPr>
    </w:p>
    <w:p w14:paraId="1B1518B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Административный регламент предоставления муниципальной услуги </w:t>
      </w:r>
      <w:r w:rsidRPr="0068533A">
        <w:rPr>
          <w:bCs/>
          <w:sz w:val="28"/>
          <w:szCs w:val="28"/>
        </w:rPr>
        <w:t xml:space="preserve">«Постановка граждан на учет в качестве лиц, имеющих право на предоставление земельных участков в собственность бесплатно» </w:t>
      </w:r>
      <w:r w:rsidRPr="0068533A">
        <w:rPr>
          <w:sz w:val="28"/>
          <w:szCs w:val="28"/>
        </w:rPr>
        <w:t xml:space="preserve">(далее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bookmarkStart w:id="4" w:name="_Hlk204252294"/>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bookmarkEnd w:id="4"/>
      <w:r w:rsidRPr="0068533A">
        <w:rPr>
          <w:sz w:val="28"/>
          <w:szCs w:val="28"/>
        </w:rPr>
        <w:t xml:space="preserve"> (далее – Муниципальная услуга) и определяет сроки и последовательность действий (административные процедуры) при предоставлении Муниципальной услуги.</w:t>
      </w:r>
    </w:p>
    <w:p w14:paraId="136313C8" w14:textId="77777777" w:rsidR="007C22AC" w:rsidRPr="0068533A" w:rsidRDefault="007C22AC" w:rsidP="007C22AC">
      <w:pPr>
        <w:widowControl w:val="0"/>
        <w:autoSpaceDE w:val="0"/>
        <w:autoSpaceDN w:val="0"/>
        <w:adjustRightInd w:val="0"/>
        <w:ind w:firstLine="567"/>
        <w:jc w:val="both"/>
        <w:rPr>
          <w:sz w:val="28"/>
          <w:szCs w:val="28"/>
        </w:rPr>
      </w:pPr>
    </w:p>
    <w:p w14:paraId="5AFAA291" w14:textId="77777777" w:rsidR="007C22AC" w:rsidRPr="0068533A" w:rsidRDefault="007C22AC" w:rsidP="007C22AC">
      <w:pPr>
        <w:widowControl w:val="0"/>
        <w:autoSpaceDE w:val="0"/>
        <w:autoSpaceDN w:val="0"/>
        <w:adjustRightInd w:val="0"/>
        <w:jc w:val="center"/>
        <w:outlineLvl w:val="2"/>
        <w:rPr>
          <w:sz w:val="28"/>
          <w:szCs w:val="28"/>
        </w:rPr>
      </w:pPr>
      <w:bookmarkStart w:id="5" w:name="Par49"/>
      <w:bookmarkEnd w:id="5"/>
      <w:r w:rsidRPr="0068533A">
        <w:rPr>
          <w:sz w:val="28"/>
          <w:szCs w:val="28"/>
        </w:rPr>
        <w:t>1.2. Описание заявителей</w:t>
      </w:r>
    </w:p>
    <w:p w14:paraId="5C3B7662" w14:textId="77777777" w:rsidR="007C22AC" w:rsidRPr="0068533A" w:rsidRDefault="007C22AC" w:rsidP="007C22AC">
      <w:pPr>
        <w:widowControl w:val="0"/>
        <w:autoSpaceDE w:val="0"/>
        <w:autoSpaceDN w:val="0"/>
        <w:adjustRightInd w:val="0"/>
        <w:jc w:val="center"/>
        <w:outlineLvl w:val="2"/>
        <w:rPr>
          <w:sz w:val="28"/>
          <w:szCs w:val="28"/>
        </w:rPr>
      </w:pPr>
    </w:p>
    <w:p w14:paraId="7039620B" w14:textId="77777777" w:rsidR="007C22AC" w:rsidRPr="0068533A" w:rsidRDefault="007C22AC" w:rsidP="007C22AC">
      <w:pPr>
        <w:widowControl w:val="0"/>
        <w:autoSpaceDE w:val="0"/>
        <w:autoSpaceDN w:val="0"/>
        <w:adjustRightInd w:val="0"/>
        <w:ind w:firstLine="567"/>
        <w:jc w:val="both"/>
        <w:rPr>
          <w:sz w:val="28"/>
          <w:szCs w:val="28"/>
        </w:rPr>
      </w:pPr>
      <w:bookmarkStart w:id="6" w:name="Par54"/>
      <w:bookmarkEnd w:id="6"/>
      <w:r w:rsidRPr="0068533A">
        <w:rPr>
          <w:sz w:val="28"/>
          <w:szCs w:val="28"/>
        </w:rPr>
        <w:t>С заявлением о постановке на учет в целях бесплатного предоставления в собственность земельного участка вправе обратиться гражданин Российской Федерации, относящийся к категории граждан, указанной в пункте 1 статьи 15, пункте 1 статьи 15.2 и пункте 1 статьи 15.3 Закона Мурманской области от 31.12.2003 № 462-01-ЗМО «Об основах регулирования земельных отношений в Мурманской области» (далее – Заявление, Заявитель соответственно):</w:t>
      </w:r>
    </w:p>
    <w:p w14:paraId="6473350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участники Великой Отечественной войны, а также граждане, на которых законодательством распространены социальные гарантии и льготы участников Великой Отечественной войны;</w:t>
      </w:r>
    </w:p>
    <w:p w14:paraId="32C6699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граждане, подвергшиеся воздействию радиации вследствие катастрофы на Чернобыльской АЭС;</w:t>
      </w:r>
    </w:p>
    <w:p w14:paraId="00CEB9F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инвалиды первой и второй групп;</w:t>
      </w:r>
    </w:p>
    <w:p w14:paraId="15C07A2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многодетные семьи;</w:t>
      </w:r>
    </w:p>
    <w:p w14:paraId="141B83C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участники специальной военной операции;</w:t>
      </w:r>
    </w:p>
    <w:p w14:paraId="7E9AA16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члены семей погибших (умерших) участников специальной военной операции.</w:t>
      </w:r>
    </w:p>
    <w:p w14:paraId="0D2EA82D"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xml:space="preserve">От имени Заявителя за предоставлением Муниципальной услуги вправе обратиться представитель Заявителя, действующий в силу полномочий, </w:t>
      </w:r>
      <w:r w:rsidRPr="0068533A">
        <w:rPr>
          <w:sz w:val="28"/>
          <w:szCs w:val="28"/>
        </w:rPr>
        <w:lastRenderedPageBreak/>
        <w:t>основанных на оформленной в установленном законодательством Российской Федерации порядке доверенности, на основании федерального закона либо акта уполномоченного на то государственного органа или органа местного самоуправления (далее - представитель Заявителя).</w:t>
      </w:r>
    </w:p>
    <w:p w14:paraId="51F6879C" w14:textId="77777777" w:rsidR="007C22AC" w:rsidRPr="0068533A" w:rsidRDefault="007C22AC" w:rsidP="007C22AC">
      <w:pPr>
        <w:widowControl w:val="0"/>
        <w:autoSpaceDE w:val="0"/>
        <w:autoSpaceDN w:val="0"/>
        <w:adjustRightInd w:val="0"/>
        <w:ind w:firstLine="567"/>
        <w:jc w:val="both"/>
        <w:outlineLvl w:val="2"/>
        <w:rPr>
          <w:sz w:val="28"/>
          <w:szCs w:val="28"/>
        </w:rPr>
      </w:pPr>
    </w:p>
    <w:p w14:paraId="79BD4D86"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1.3. Требования к порядку информирования о порядке предоставления Муниципальной услуги</w:t>
      </w:r>
    </w:p>
    <w:p w14:paraId="6E54166C" w14:textId="77777777" w:rsidR="007C22AC" w:rsidRPr="0068533A" w:rsidRDefault="007C22AC" w:rsidP="007C22AC">
      <w:pPr>
        <w:widowControl w:val="0"/>
        <w:autoSpaceDE w:val="0"/>
        <w:autoSpaceDN w:val="0"/>
        <w:adjustRightInd w:val="0"/>
        <w:jc w:val="center"/>
        <w:outlineLvl w:val="2"/>
        <w:rPr>
          <w:sz w:val="28"/>
          <w:szCs w:val="28"/>
        </w:rPr>
      </w:pPr>
    </w:p>
    <w:p w14:paraId="2AED1A1B" w14:textId="0093FF84"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1.3.1. Информирование о порядке и ходе предоставления Муниципальной услуги осуществляют специалисты отдела по социальной поддержке </w:t>
      </w:r>
      <w:r w:rsidRPr="00AD23BA">
        <w:rPr>
          <w:sz w:val="28"/>
          <w:szCs w:val="28"/>
        </w:rPr>
        <w:t>комитета по социальной поддержке</w:t>
      </w:r>
      <w:r w:rsidR="00833826" w:rsidRPr="00AD23BA">
        <w:rPr>
          <w:sz w:val="28"/>
          <w:szCs w:val="28"/>
        </w:rPr>
        <w:t xml:space="preserve"> и охране здоровья</w:t>
      </w:r>
      <w:r w:rsidRPr="00AD23BA">
        <w:rPr>
          <w:sz w:val="28"/>
          <w:szCs w:val="28"/>
        </w:rPr>
        <w:t xml:space="preserve"> администрации города Мурманска</w:t>
      </w:r>
      <w:r w:rsidRPr="0068533A">
        <w:rPr>
          <w:sz w:val="28"/>
          <w:szCs w:val="28"/>
        </w:rPr>
        <w:t xml:space="preserve"> (далее – Комитет), а также сотрудники Государственного областного бюджетного учреждения «Многофункциональный центр предоставления государственных и муниципальных услуг Мурманской области» (далее – ГОБУ «МФЦ МО»).</w:t>
      </w:r>
    </w:p>
    <w:p w14:paraId="650F54C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1.3.2. Сведения о месте нахождения, графике работы, справочных телефонах и адресах официальных сайтов, а также электронной почты Комитета и ГОБУ «МФЦ МО» размещаются:</w:t>
      </w:r>
    </w:p>
    <w:p w14:paraId="183511E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администрации города Мурманска в сети Интернет: http://www.citymurmansk.ru (далее – официальный сайт администрации города Мурманска);</w:t>
      </w:r>
    </w:p>
    <w:p w14:paraId="46FC345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ГОБУ «МФЦ МО»: https://mfc51.ru;</w:t>
      </w:r>
    </w:p>
    <w:p w14:paraId="5471BA2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Правительства Мурманской области: https://gov-murman.ru;</w:t>
      </w:r>
    </w:p>
    <w:p w14:paraId="29FEAF3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68533A">
        <w:rPr>
          <w:bCs/>
          <w:sz w:val="28"/>
          <w:szCs w:val="28"/>
          <w:lang w:val="en-US"/>
        </w:rPr>
        <w:t>https</w:t>
      </w:r>
      <w:r w:rsidRPr="0068533A">
        <w:rPr>
          <w:bCs/>
          <w:sz w:val="28"/>
          <w:szCs w:val="28"/>
        </w:rPr>
        <w:t>://</w:t>
      </w:r>
      <w:proofErr w:type="spellStart"/>
      <w:r w:rsidRPr="0068533A">
        <w:rPr>
          <w:bCs/>
          <w:sz w:val="28"/>
          <w:szCs w:val="28"/>
          <w:lang w:val="en-US"/>
        </w:rPr>
        <w:t>frgu</w:t>
      </w:r>
      <w:proofErr w:type="spellEnd"/>
      <w:r w:rsidRPr="0068533A">
        <w:rPr>
          <w:bCs/>
          <w:sz w:val="28"/>
          <w:szCs w:val="28"/>
        </w:rPr>
        <w:t>.</w:t>
      </w:r>
      <w:proofErr w:type="spellStart"/>
      <w:r w:rsidRPr="0068533A">
        <w:rPr>
          <w:bCs/>
          <w:sz w:val="28"/>
          <w:szCs w:val="28"/>
          <w:lang w:val="en-US"/>
        </w:rPr>
        <w:t>gosuslugi</w:t>
      </w:r>
      <w:proofErr w:type="spellEnd"/>
      <w:r w:rsidRPr="0068533A">
        <w:rPr>
          <w:bCs/>
          <w:sz w:val="28"/>
          <w:szCs w:val="28"/>
        </w:rPr>
        <w:t>.</w:t>
      </w:r>
      <w:proofErr w:type="spellStart"/>
      <w:r w:rsidRPr="0068533A">
        <w:rPr>
          <w:bCs/>
          <w:sz w:val="28"/>
          <w:szCs w:val="28"/>
          <w:lang w:val="en-US"/>
        </w:rPr>
        <w:t>ru</w:t>
      </w:r>
      <w:proofErr w:type="spellEnd"/>
      <w:r w:rsidRPr="0068533A">
        <w:rPr>
          <w:sz w:val="28"/>
          <w:szCs w:val="28"/>
        </w:rPr>
        <w:t>;</w:t>
      </w:r>
    </w:p>
    <w:p w14:paraId="2A94133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Едином портале государственных и муниципальных услуг (функций) (далее – Единый портал): http://www.gosuslugi.ru;</w:t>
      </w:r>
    </w:p>
    <w:p w14:paraId="0DB2F19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информационных стендах, расположенных в помещениях Комитета, ГОБУ «МФЦ МО».</w:t>
      </w:r>
    </w:p>
    <w:p w14:paraId="24EAECF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1.3.3. На Едином портале размещается следующая информация:</w:t>
      </w:r>
    </w:p>
    <w:p w14:paraId="6390D78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способы предоставления Муниципальной услуги;</w:t>
      </w:r>
    </w:p>
    <w:p w14:paraId="46A856A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нормативных правовых актов, непосредственно регулирующих предоставление Муниципальной услуги;</w:t>
      </w:r>
    </w:p>
    <w:p w14:paraId="431199B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541DE4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категория Заявителей, которым предоставляется Муниципальная услуга;</w:t>
      </w:r>
    </w:p>
    <w:p w14:paraId="1AF97F3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срок предоставления Муниципальной услуги;</w:t>
      </w:r>
    </w:p>
    <w:p w14:paraId="7091717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описание результата предоставления Муниципальной услуги;</w:t>
      </w:r>
    </w:p>
    <w:p w14:paraId="16BB977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сведения о возмездности (безвозмездности) предоставления Муниципальной услуги;</w:t>
      </w:r>
    </w:p>
    <w:p w14:paraId="35AE559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исчерпывающий перечень оснований для отказа в приеме Заявления и </w:t>
      </w:r>
      <w:r w:rsidRPr="0068533A">
        <w:rPr>
          <w:sz w:val="28"/>
          <w:szCs w:val="28"/>
        </w:rPr>
        <w:lastRenderedPageBreak/>
        <w:t>документов, для приостановления или отказа в предоставлении Муниципальной услуги;</w:t>
      </w:r>
    </w:p>
    <w:p w14:paraId="7C1780B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CB2B38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формы Заявлений (уведомлений, сообщений), используемые при предоставлении Муниципальной услуги.</w:t>
      </w:r>
    </w:p>
    <w:p w14:paraId="5E9EB01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1.3.4. 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08D63EF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E3A770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1.3.6. Индивидуальное информирование Заявителей о Муниципальной услуге осуществляется:</w:t>
      </w:r>
    </w:p>
    <w:p w14:paraId="43F6081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устной форме лично или по телефону;</w:t>
      </w:r>
    </w:p>
    <w:p w14:paraId="50A110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письменной форме – по письменным обращениям, поступившим в адрес Комитета посредством почтовых отправлений или электронных средств коммуникации.</w:t>
      </w:r>
    </w:p>
    <w:p w14:paraId="4DF2B22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1.3.7. При консультировании о порядке предоставления Муниципальной услуги муниципальные служащие Комитета, ответственные за предоставление Муниципальной услуги, обязаны проинформировать Заявителя:</w:t>
      </w:r>
    </w:p>
    <w:p w14:paraId="72AA12D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перечне документов, необходимых для предоставления Муниципальной услуги, в том числе о документах, которые он должен представить самостоятельно, и документах, которые Комитет должен получить в рамках межведомственного информационного взаимодействия, если Заявитель не представит их по собственной инициативе;</w:t>
      </w:r>
    </w:p>
    <w:p w14:paraId="01A14ED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сроках принятия решения о предоставлении Муниципальной услуги;</w:t>
      </w:r>
    </w:p>
    <w:p w14:paraId="245A89D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и условиях предоставления Муниципальной услуги;</w:t>
      </w:r>
    </w:p>
    <w:p w14:paraId="4065C62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для отказа в приеме документов, необходимых для предоставления Муниципальной услуги;</w:t>
      </w:r>
    </w:p>
    <w:p w14:paraId="1B6ED5F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для отказа в предоставлении Муниципальной услуги;</w:t>
      </w:r>
    </w:p>
    <w:p w14:paraId="06132B2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порядке получения консультаций по вопросам предоставления Муниципальной услуги;</w:t>
      </w:r>
    </w:p>
    <w:p w14:paraId="286BBA3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порядке обжалования решений, действий (бездействия) Комитета, а также должностных лиц и муниципальных служащих Комитета.</w:t>
      </w:r>
    </w:p>
    <w:p w14:paraId="47D355D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1.3.8. При ответе на телефонные звонки и при устном обращении граждан муниципальные служащие Комитета, ответственные за предоставление Муниципальной услуги, дают ответ самостоятельно.</w:t>
      </w:r>
    </w:p>
    <w:p w14:paraId="11905FF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В случае если для подготовки ответа требуется продолжительное время либо муниципальный служащий Комитета, ответственный за предоставление </w:t>
      </w:r>
      <w:r w:rsidRPr="0068533A">
        <w:rPr>
          <w:sz w:val="28"/>
          <w:szCs w:val="28"/>
        </w:rPr>
        <w:lastRenderedPageBreak/>
        <w:t>Муниципальной услуги, не может в данный момент ответить на вопрос самостоятельно, он обязан выбрать один из вариантов дальнейших действий:</w:t>
      </w:r>
    </w:p>
    <w:p w14:paraId="6ABD3D5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а) предложить Заявителю обратиться за необходимой информацией в письменном виде;</w:t>
      </w:r>
    </w:p>
    <w:p w14:paraId="78E6696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б) согласовать с Заявителем другое время для проведения устного информирования.</w:t>
      </w:r>
    </w:p>
    <w:p w14:paraId="3A665C8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1.3.9. Индивидуальное устное информирование осуществляется не более 10 минут. Время ожидания Заявителей при индивидуальном устном информировании (при обращении заинтересованных лиц за информацией лично) не может превышать 15 минут.</w:t>
      </w:r>
    </w:p>
    <w:p w14:paraId="03F76A7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1.3.10. Информирование осуществляется также путем публикации информационных материалов в средствах массовой информации.</w:t>
      </w:r>
    </w:p>
    <w:p w14:paraId="45BB905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1.3.11. На информационных стендах размещается следующая информация:</w:t>
      </w:r>
    </w:p>
    <w:p w14:paraId="479D869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полное наименование Комитета, его структурных подразделений, участвующих в предоставлении Муниципальной услуги, ГОБУ «МФЦ МО»;</w:t>
      </w:r>
    </w:p>
    <w:p w14:paraId="01421E8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адрес, контактные телефоны, график работы, фамилии, имена, отчества и должности муниципальных служащих Комитета, осуществляющих прием и консультирование Заявителей;</w:t>
      </w:r>
    </w:p>
    <w:p w14:paraId="609A3E0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образцы оформления Заявлений;</w:t>
      </w:r>
    </w:p>
    <w:p w14:paraId="184A0D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документов, необходимых для предоставления Муниципальной услуги;</w:t>
      </w:r>
    </w:p>
    <w:p w14:paraId="6C040BD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оснований для отказа в приеме документов, необходимых для предоставления Муниципальной услуги;</w:t>
      </w:r>
    </w:p>
    <w:p w14:paraId="724633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оснований для отказа в предоставлении Муниципальной услуги;</w:t>
      </w:r>
    </w:p>
    <w:p w14:paraId="0A42232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порядок обжалования решений и действий (бездействия) Комитета, а также его должностных лиц и муниципальных служащих, предоставляющих Муниципальную услугу.</w:t>
      </w:r>
    </w:p>
    <w:p w14:paraId="264C2B5F" w14:textId="77777777" w:rsidR="007C22AC" w:rsidRPr="0068533A" w:rsidRDefault="007C22AC" w:rsidP="007C22AC">
      <w:pPr>
        <w:widowControl w:val="0"/>
        <w:autoSpaceDE w:val="0"/>
        <w:autoSpaceDN w:val="0"/>
        <w:adjustRightInd w:val="0"/>
        <w:ind w:firstLine="567"/>
        <w:jc w:val="both"/>
        <w:rPr>
          <w:sz w:val="28"/>
          <w:szCs w:val="28"/>
        </w:rPr>
      </w:pPr>
    </w:p>
    <w:p w14:paraId="5328B3ED" w14:textId="77777777" w:rsidR="007C22AC" w:rsidRPr="0068533A" w:rsidRDefault="007C22AC" w:rsidP="007C22AC">
      <w:pPr>
        <w:widowControl w:val="0"/>
        <w:autoSpaceDE w:val="0"/>
        <w:autoSpaceDN w:val="0"/>
        <w:adjustRightInd w:val="0"/>
        <w:jc w:val="center"/>
        <w:outlineLvl w:val="1"/>
        <w:rPr>
          <w:sz w:val="28"/>
          <w:szCs w:val="28"/>
        </w:rPr>
      </w:pPr>
      <w:bookmarkStart w:id="7" w:name="Par67"/>
      <w:bookmarkEnd w:id="7"/>
      <w:r w:rsidRPr="0068533A">
        <w:rPr>
          <w:sz w:val="28"/>
          <w:szCs w:val="28"/>
        </w:rPr>
        <w:t>2. Стандарт предоставления Муниципальной услуги</w:t>
      </w:r>
    </w:p>
    <w:p w14:paraId="5B8B71D3" w14:textId="77777777" w:rsidR="007C22AC" w:rsidRPr="0068533A" w:rsidRDefault="007C22AC" w:rsidP="007C22AC">
      <w:pPr>
        <w:widowControl w:val="0"/>
        <w:autoSpaceDE w:val="0"/>
        <w:autoSpaceDN w:val="0"/>
        <w:adjustRightInd w:val="0"/>
        <w:jc w:val="center"/>
        <w:outlineLvl w:val="1"/>
        <w:rPr>
          <w:sz w:val="28"/>
          <w:szCs w:val="28"/>
        </w:rPr>
      </w:pPr>
    </w:p>
    <w:p w14:paraId="0F9A869E" w14:textId="77777777" w:rsidR="007C22AC" w:rsidRPr="0068533A" w:rsidRDefault="007C22AC" w:rsidP="007C22AC">
      <w:pPr>
        <w:widowControl w:val="0"/>
        <w:autoSpaceDE w:val="0"/>
        <w:autoSpaceDN w:val="0"/>
        <w:adjustRightInd w:val="0"/>
        <w:jc w:val="center"/>
        <w:outlineLvl w:val="2"/>
        <w:rPr>
          <w:sz w:val="28"/>
          <w:szCs w:val="28"/>
        </w:rPr>
      </w:pPr>
      <w:bookmarkStart w:id="8" w:name="Par69"/>
      <w:bookmarkEnd w:id="8"/>
      <w:r w:rsidRPr="0068533A">
        <w:rPr>
          <w:sz w:val="28"/>
          <w:szCs w:val="28"/>
        </w:rPr>
        <w:t>2.1. Наименование Муниципальной услуги</w:t>
      </w:r>
    </w:p>
    <w:p w14:paraId="362B2282" w14:textId="77777777" w:rsidR="007C22AC" w:rsidRPr="0068533A" w:rsidRDefault="007C22AC" w:rsidP="007C22AC">
      <w:pPr>
        <w:widowControl w:val="0"/>
        <w:autoSpaceDE w:val="0"/>
        <w:autoSpaceDN w:val="0"/>
        <w:adjustRightInd w:val="0"/>
        <w:jc w:val="center"/>
        <w:outlineLvl w:val="2"/>
        <w:rPr>
          <w:sz w:val="28"/>
          <w:szCs w:val="28"/>
        </w:rPr>
      </w:pPr>
    </w:p>
    <w:p w14:paraId="2FD7972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Наименование Муниципальной услуги – </w:t>
      </w:r>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r w:rsidRPr="0068533A">
        <w:rPr>
          <w:sz w:val="28"/>
          <w:szCs w:val="28"/>
        </w:rPr>
        <w:t>.</w:t>
      </w:r>
    </w:p>
    <w:p w14:paraId="7CCEFA19" w14:textId="77777777" w:rsidR="007C22AC" w:rsidRPr="0068533A" w:rsidRDefault="007C22AC" w:rsidP="007C22AC">
      <w:pPr>
        <w:widowControl w:val="0"/>
        <w:autoSpaceDE w:val="0"/>
        <w:autoSpaceDN w:val="0"/>
        <w:adjustRightInd w:val="0"/>
        <w:ind w:firstLine="567"/>
        <w:jc w:val="both"/>
        <w:rPr>
          <w:sz w:val="28"/>
          <w:szCs w:val="28"/>
        </w:rPr>
      </w:pPr>
    </w:p>
    <w:p w14:paraId="2B5D9B1A" w14:textId="77777777" w:rsidR="007C22AC" w:rsidRPr="0068533A" w:rsidRDefault="007C22AC" w:rsidP="007C22AC">
      <w:pPr>
        <w:widowControl w:val="0"/>
        <w:autoSpaceDE w:val="0"/>
        <w:autoSpaceDN w:val="0"/>
        <w:adjustRightInd w:val="0"/>
        <w:jc w:val="center"/>
        <w:outlineLvl w:val="2"/>
        <w:rPr>
          <w:sz w:val="28"/>
          <w:szCs w:val="28"/>
        </w:rPr>
      </w:pPr>
      <w:bookmarkStart w:id="9" w:name="Par73"/>
      <w:bookmarkEnd w:id="9"/>
      <w:r w:rsidRPr="0068533A">
        <w:rPr>
          <w:sz w:val="28"/>
          <w:szCs w:val="28"/>
        </w:rPr>
        <w:t xml:space="preserve">2.2. Наименование структурного подразделения администрации </w:t>
      </w:r>
    </w:p>
    <w:p w14:paraId="4113FE66"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города Мурманска, предоставляющего Муниципальную услугу</w:t>
      </w:r>
    </w:p>
    <w:p w14:paraId="3713739C" w14:textId="77777777" w:rsidR="007C22AC" w:rsidRPr="0068533A" w:rsidRDefault="007C22AC" w:rsidP="007C22AC">
      <w:pPr>
        <w:widowControl w:val="0"/>
        <w:autoSpaceDE w:val="0"/>
        <w:autoSpaceDN w:val="0"/>
        <w:adjustRightInd w:val="0"/>
        <w:jc w:val="center"/>
        <w:outlineLvl w:val="2"/>
        <w:rPr>
          <w:sz w:val="28"/>
          <w:szCs w:val="28"/>
        </w:rPr>
      </w:pPr>
    </w:p>
    <w:p w14:paraId="0046F86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2.2.1. Предоставление Муниципальной услуги осуществляется Комитетом.</w:t>
      </w:r>
    </w:p>
    <w:p w14:paraId="3DB3200A" w14:textId="77777777" w:rsidR="007C22AC" w:rsidRPr="0068533A" w:rsidRDefault="007C22AC" w:rsidP="007C22AC">
      <w:pPr>
        <w:widowControl w:val="0"/>
        <w:autoSpaceDE w:val="0"/>
        <w:autoSpaceDN w:val="0"/>
        <w:adjustRightInd w:val="0"/>
        <w:ind w:firstLine="567"/>
        <w:jc w:val="both"/>
        <w:rPr>
          <w:strike/>
          <w:sz w:val="28"/>
          <w:szCs w:val="28"/>
        </w:rPr>
      </w:pPr>
      <w:r w:rsidRPr="0068533A">
        <w:rPr>
          <w:sz w:val="28"/>
          <w:szCs w:val="28"/>
        </w:rPr>
        <w:t>Муниципальная услуга может предоставляться в ГОБУ «МФЦ МО» в части приема, регистрации и передачи в Комитет Заявления и документов, необходимых для предоставления Муниципальной услуги.</w:t>
      </w:r>
    </w:p>
    <w:p w14:paraId="1BE0FD1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2.2.2. При предоставлении муниципальной услуги Комитет осуществляет взаимодействие с:</w:t>
      </w:r>
    </w:p>
    <w:p w14:paraId="215970CF" w14:textId="77777777" w:rsidR="007C22AC" w:rsidRPr="0068533A" w:rsidRDefault="007C22AC" w:rsidP="007C22AC">
      <w:pPr>
        <w:ind w:firstLine="567"/>
        <w:jc w:val="both"/>
        <w:rPr>
          <w:sz w:val="28"/>
          <w:szCs w:val="28"/>
        </w:rPr>
      </w:pPr>
      <w:r w:rsidRPr="0068533A">
        <w:rPr>
          <w:sz w:val="28"/>
          <w:szCs w:val="28"/>
        </w:rPr>
        <w:lastRenderedPageBreak/>
        <w:t>- Министерством внутренних дел Российской Федерации (далее – МВД РФ) в части:</w:t>
      </w:r>
    </w:p>
    <w:p w14:paraId="7F4983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а) проверки сведений, задекларированных Заявителем, или получения сведений о лицах, проживающих совместно с Заявителем, и родственных связях между ними;</w:t>
      </w:r>
    </w:p>
    <w:p w14:paraId="425217B4" w14:textId="77777777" w:rsidR="007C22AC" w:rsidRPr="0068533A" w:rsidRDefault="007C22AC" w:rsidP="007C22AC">
      <w:pPr>
        <w:autoSpaceDE w:val="0"/>
        <w:autoSpaceDN w:val="0"/>
        <w:adjustRightInd w:val="0"/>
        <w:ind w:firstLine="567"/>
        <w:jc w:val="both"/>
        <w:rPr>
          <w:sz w:val="28"/>
          <w:szCs w:val="28"/>
        </w:rPr>
      </w:pPr>
      <w:r w:rsidRPr="0068533A">
        <w:rPr>
          <w:rFonts w:eastAsia="Calibri"/>
          <w:sz w:val="28"/>
          <w:szCs w:val="28"/>
          <w:lang w:eastAsia="en-US"/>
        </w:rPr>
        <w:t>б) проверки и получения сведений о регистрации Заявителя по месту жительства;</w:t>
      </w:r>
    </w:p>
    <w:p w14:paraId="6264322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ГОБУ «МФЦ МО» в части получения сведений о регистрации граждан по месту пребывания и по месту жительства в жилом помещении и информации о жилом помещении (для определения прежнего места жительства Заявителя и (или) членов его многодетной семьи);</w:t>
      </w:r>
    </w:p>
    <w:p w14:paraId="38E3D862" w14:textId="77777777" w:rsidR="007C22AC" w:rsidRPr="0068533A" w:rsidRDefault="007C22AC" w:rsidP="007C22AC">
      <w:pPr>
        <w:autoSpaceDE w:val="0"/>
        <w:autoSpaceDN w:val="0"/>
        <w:adjustRightInd w:val="0"/>
        <w:ind w:firstLine="567"/>
        <w:jc w:val="both"/>
        <w:rPr>
          <w:rFonts w:eastAsia="Calibri"/>
          <w:sz w:val="28"/>
          <w:szCs w:val="28"/>
          <w:lang w:eastAsia="en-US"/>
        </w:rPr>
      </w:pPr>
      <w:r w:rsidRPr="0068533A">
        <w:rPr>
          <w:sz w:val="28"/>
          <w:szCs w:val="28"/>
        </w:rPr>
        <w:t>- Федеральной налоговой службой России (далее – ФНС) в части получения сведений о государственной регистрации, содержащихся в Едином государственном реестре записей актов гражданского состояния: рождения, заключения брака, расторжения брака, установления отцовства (за исключением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удостоверенного перевода на русский язык, а также в случае, если сведения, содержащиеся в свидетельствах о государственной регистрации актов гражданского состояния, представлены не в полном объеме или отсутствуют в базе ФНС);</w:t>
      </w:r>
    </w:p>
    <w:p w14:paraId="17F0EA84"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филиалом публично-правовой компании «</w:t>
      </w:r>
      <w:proofErr w:type="spellStart"/>
      <w:r w:rsidRPr="0068533A">
        <w:rPr>
          <w:rFonts w:eastAsia="Calibri"/>
          <w:sz w:val="28"/>
          <w:szCs w:val="28"/>
          <w:lang w:eastAsia="en-US"/>
        </w:rPr>
        <w:t>Роскадастр</w:t>
      </w:r>
      <w:proofErr w:type="spellEnd"/>
      <w:r w:rsidRPr="0068533A">
        <w:rPr>
          <w:rFonts w:eastAsia="Calibri"/>
          <w:sz w:val="28"/>
          <w:szCs w:val="28"/>
          <w:lang w:eastAsia="en-US"/>
        </w:rPr>
        <w:t>» по Мурманской области (далее – ППК «</w:t>
      </w:r>
      <w:proofErr w:type="spellStart"/>
      <w:r w:rsidRPr="0068533A">
        <w:rPr>
          <w:rFonts w:eastAsia="Calibri"/>
          <w:sz w:val="28"/>
          <w:szCs w:val="28"/>
          <w:lang w:eastAsia="en-US"/>
        </w:rPr>
        <w:t>Роскадастр</w:t>
      </w:r>
      <w:proofErr w:type="spellEnd"/>
      <w:r w:rsidRPr="0068533A">
        <w:rPr>
          <w:rFonts w:eastAsia="Calibri"/>
          <w:sz w:val="28"/>
          <w:szCs w:val="28"/>
          <w:lang w:eastAsia="en-US"/>
        </w:rPr>
        <w:t>») в части получения сведений, содержащихся в Едином государственном реестре недвижимости (далее – ЕГРН), о правах отдельного лица на имевшиеся (имеющиеся) у него объекты недвижимости;</w:t>
      </w:r>
    </w:p>
    <w:p w14:paraId="1061854D" w14:textId="77777777" w:rsidR="007C22AC" w:rsidRPr="0068533A" w:rsidRDefault="007C22AC" w:rsidP="007C22AC">
      <w:pPr>
        <w:widowControl w:val="0"/>
        <w:autoSpaceDE w:val="0"/>
        <w:autoSpaceDN w:val="0"/>
        <w:adjustRightInd w:val="0"/>
        <w:ind w:firstLine="567"/>
        <w:jc w:val="both"/>
        <w:rPr>
          <w:sz w:val="28"/>
          <w:szCs w:val="28"/>
        </w:rPr>
      </w:pPr>
      <w:r w:rsidRPr="0068533A">
        <w:rPr>
          <w:rFonts w:eastAsia="Calibri"/>
          <w:sz w:val="28"/>
          <w:szCs w:val="28"/>
          <w:lang w:eastAsia="en-US"/>
        </w:rPr>
        <w:t xml:space="preserve">- </w:t>
      </w:r>
      <w:r w:rsidRPr="0068533A">
        <w:rPr>
          <w:sz w:val="28"/>
          <w:szCs w:val="28"/>
        </w:rPr>
        <w:t>Фондом пенсионного и социального страхования Российской Федерации, являющимся оператором федеральной государственной информационной системы «Федеральный реестр инвалидов» (далее – ФГИС «ФРИ»), в части получения сведений, подтверждающих факт установления инвалидности</w:t>
      </w:r>
    </w:p>
    <w:p w14:paraId="0843890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 комитетом имущественных отношений города Мурманска в части получения сведений о признании гражданина нуждающимся в предоставлении жилого помещения по договору социального найма;</w:t>
      </w:r>
    </w:p>
    <w:p w14:paraId="21EDACC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комитетом по образованию администрации города Мурманска в части получения сведений, подтверждающих отсутствие (наличие) факта лишения родительских прав родителей (усыновителей).</w:t>
      </w:r>
    </w:p>
    <w:p w14:paraId="3609840A" w14:textId="77777777" w:rsidR="007C22AC" w:rsidRPr="0068533A" w:rsidRDefault="007C22AC" w:rsidP="007C22AC">
      <w:pPr>
        <w:ind w:firstLine="567"/>
        <w:jc w:val="both"/>
        <w:rPr>
          <w:sz w:val="28"/>
          <w:szCs w:val="28"/>
        </w:rPr>
      </w:pPr>
      <w:r w:rsidRPr="0068533A">
        <w:rPr>
          <w:sz w:val="28"/>
          <w:szCs w:val="28"/>
        </w:rPr>
        <w:t>2.2.3. Комитет обеспечивает предоставление Муниципальной услуги в электронной форме посредством Единого портала,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14:paraId="261B4D40" w14:textId="77777777" w:rsidR="007C22AC" w:rsidRPr="0068533A" w:rsidRDefault="007C22AC" w:rsidP="007C22AC">
      <w:pPr>
        <w:ind w:firstLine="567"/>
        <w:jc w:val="both"/>
        <w:rPr>
          <w:sz w:val="28"/>
          <w:szCs w:val="28"/>
        </w:rPr>
      </w:pPr>
    </w:p>
    <w:p w14:paraId="006F4D05" w14:textId="77777777" w:rsidR="007C22AC" w:rsidRPr="0068533A" w:rsidRDefault="007C22AC" w:rsidP="007C22AC">
      <w:pPr>
        <w:widowControl w:val="0"/>
        <w:autoSpaceDE w:val="0"/>
        <w:autoSpaceDN w:val="0"/>
        <w:adjustRightInd w:val="0"/>
        <w:jc w:val="center"/>
        <w:outlineLvl w:val="2"/>
        <w:rPr>
          <w:sz w:val="28"/>
          <w:szCs w:val="28"/>
        </w:rPr>
      </w:pPr>
      <w:bookmarkStart w:id="10" w:name="Par83"/>
      <w:bookmarkEnd w:id="10"/>
      <w:r w:rsidRPr="0068533A">
        <w:rPr>
          <w:sz w:val="28"/>
          <w:szCs w:val="28"/>
        </w:rPr>
        <w:t>2.3. Результат предоставления Муниципальной услуги</w:t>
      </w:r>
    </w:p>
    <w:p w14:paraId="48EA7835" w14:textId="77777777" w:rsidR="007C22AC" w:rsidRPr="0068533A" w:rsidRDefault="007C22AC" w:rsidP="007C22AC">
      <w:pPr>
        <w:widowControl w:val="0"/>
        <w:autoSpaceDE w:val="0"/>
        <w:autoSpaceDN w:val="0"/>
        <w:adjustRightInd w:val="0"/>
        <w:jc w:val="center"/>
        <w:outlineLvl w:val="2"/>
        <w:rPr>
          <w:sz w:val="28"/>
          <w:szCs w:val="28"/>
        </w:rPr>
      </w:pPr>
    </w:p>
    <w:p w14:paraId="6612565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Результатом предоставления Муниципальной услуги является принятие решения о постановке Заявителя на учет в целях бесплатного предоставления в </w:t>
      </w:r>
      <w:r w:rsidRPr="0068533A">
        <w:rPr>
          <w:sz w:val="28"/>
          <w:szCs w:val="28"/>
        </w:rPr>
        <w:lastRenderedPageBreak/>
        <w:t>собственность земельного участка либо принятие решения об отказе в постановке Заявителя на учет в целях бесплатного предоставления в собственность земельного участка с указанием причин отказа.</w:t>
      </w:r>
    </w:p>
    <w:p w14:paraId="6887C2D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Решение о постановке либо об отказе в постановке Заявителя на учет в целях бесплатного предоставления в собственность земельного участка оформляется приказом Комитета и направляется в адрес Заявителя почтовым отправлением либо в электронной форме через личный кабинет на Едином портале.</w:t>
      </w:r>
    </w:p>
    <w:p w14:paraId="3B4A8D85" w14:textId="77777777" w:rsidR="007C22AC" w:rsidRPr="0068533A" w:rsidRDefault="007C22AC" w:rsidP="007C22AC">
      <w:pPr>
        <w:widowControl w:val="0"/>
        <w:autoSpaceDE w:val="0"/>
        <w:autoSpaceDN w:val="0"/>
        <w:adjustRightInd w:val="0"/>
        <w:ind w:firstLine="567"/>
        <w:jc w:val="both"/>
        <w:outlineLvl w:val="2"/>
        <w:rPr>
          <w:sz w:val="28"/>
          <w:szCs w:val="28"/>
        </w:rPr>
      </w:pPr>
      <w:bookmarkStart w:id="11" w:name="Par87"/>
      <w:bookmarkEnd w:id="11"/>
      <w:r w:rsidRPr="0068533A">
        <w:rPr>
          <w:sz w:val="28"/>
          <w:szCs w:val="28"/>
        </w:rPr>
        <w:t>Получение Заявителем результата предоставления Муниципальной услуги в Комитете не предполагается.</w:t>
      </w:r>
    </w:p>
    <w:p w14:paraId="3623F1DF" w14:textId="77777777" w:rsidR="007C22AC" w:rsidRPr="0068533A" w:rsidRDefault="007C22AC" w:rsidP="007C22AC">
      <w:pPr>
        <w:widowControl w:val="0"/>
        <w:autoSpaceDE w:val="0"/>
        <w:autoSpaceDN w:val="0"/>
        <w:adjustRightInd w:val="0"/>
        <w:ind w:firstLine="567"/>
        <w:jc w:val="both"/>
        <w:outlineLvl w:val="2"/>
        <w:rPr>
          <w:sz w:val="28"/>
          <w:szCs w:val="28"/>
        </w:rPr>
      </w:pPr>
    </w:p>
    <w:p w14:paraId="1C02C797"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2.4. Сроки предоставления Муниципальной услуги</w:t>
      </w:r>
    </w:p>
    <w:p w14:paraId="31AF9B96" w14:textId="77777777" w:rsidR="007C22AC" w:rsidRPr="0068533A" w:rsidRDefault="007C22AC" w:rsidP="007C22AC">
      <w:pPr>
        <w:widowControl w:val="0"/>
        <w:autoSpaceDE w:val="0"/>
        <w:autoSpaceDN w:val="0"/>
        <w:adjustRightInd w:val="0"/>
        <w:jc w:val="center"/>
        <w:outlineLvl w:val="2"/>
        <w:rPr>
          <w:sz w:val="28"/>
          <w:szCs w:val="28"/>
        </w:rPr>
      </w:pPr>
    </w:p>
    <w:p w14:paraId="38F0980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2.4.1. Срок предоставления Муниципальной услуги составляет не более 30 календарных дней со дня регистрации Заявления о постановке на учет или Заявления о постановке на учет многодетной семьи на основании ст. 15.2 Закона Мурманской области № 462-01-ЗМО, утвержденных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p>
    <w:p w14:paraId="0104B915"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2.4.2. Максимальное время ожидания в очереди при подаче Заявления не должно превышать 15 минут.</w:t>
      </w:r>
    </w:p>
    <w:p w14:paraId="2D3D162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w:t>
      </w:r>
      <w:bookmarkStart w:id="12" w:name="Par189"/>
      <w:bookmarkEnd w:id="12"/>
      <w:r w:rsidRPr="0068533A">
        <w:rPr>
          <w:sz w:val="28"/>
          <w:szCs w:val="28"/>
        </w:rPr>
        <w:t>3. Регистрация Заявления производится в день его поступления в Комитет.</w:t>
      </w:r>
    </w:p>
    <w:p w14:paraId="1B8685A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2.4.4. Регистрация направленного Заявителем Заявления в электронной форме посредством Единого портала осуществляется не позднее рабочего дня, следующего за днем его поступления.</w:t>
      </w:r>
    </w:p>
    <w:p w14:paraId="12C1DCE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2.4.5. В случае направления Заявителем Заявления в электронной форме посредством Единого портала вне рабочего времени либо в выходной, нерабочий праздничный день, днем получения заявления считается рабочий день, следующий за днем его направления.</w:t>
      </w:r>
    </w:p>
    <w:p w14:paraId="32435BF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2.4.6. Приостановление предоставления Муниципальной услуги не предусмотрено.</w:t>
      </w:r>
    </w:p>
    <w:p w14:paraId="5D2C3270" w14:textId="77777777" w:rsidR="007C22AC" w:rsidRPr="0068533A" w:rsidRDefault="007C22AC" w:rsidP="007C22AC">
      <w:pPr>
        <w:widowControl w:val="0"/>
        <w:autoSpaceDE w:val="0"/>
        <w:autoSpaceDN w:val="0"/>
        <w:adjustRightInd w:val="0"/>
        <w:ind w:firstLine="567"/>
        <w:jc w:val="both"/>
        <w:rPr>
          <w:sz w:val="28"/>
          <w:szCs w:val="28"/>
        </w:rPr>
      </w:pPr>
    </w:p>
    <w:p w14:paraId="4B03920A" w14:textId="77777777" w:rsidR="007C22AC" w:rsidRPr="0068533A" w:rsidRDefault="007C22AC" w:rsidP="007C22AC">
      <w:pPr>
        <w:widowControl w:val="0"/>
        <w:autoSpaceDE w:val="0"/>
        <w:autoSpaceDN w:val="0"/>
        <w:adjustRightInd w:val="0"/>
        <w:ind w:firstLine="567"/>
        <w:jc w:val="both"/>
        <w:rPr>
          <w:sz w:val="28"/>
          <w:szCs w:val="28"/>
        </w:rPr>
      </w:pPr>
      <w:bookmarkStart w:id="13" w:name="Par92"/>
      <w:bookmarkEnd w:id="13"/>
    </w:p>
    <w:p w14:paraId="630663EB" w14:textId="16723AC5" w:rsidR="007C22AC" w:rsidRDefault="007C22AC" w:rsidP="007C22AC">
      <w:pPr>
        <w:widowControl w:val="0"/>
        <w:autoSpaceDE w:val="0"/>
        <w:autoSpaceDN w:val="0"/>
        <w:adjustRightInd w:val="0"/>
        <w:jc w:val="center"/>
        <w:outlineLvl w:val="2"/>
        <w:rPr>
          <w:sz w:val="28"/>
          <w:szCs w:val="28"/>
        </w:rPr>
      </w:pPr>
      <w:bookmarkStart w:id="14" w:name="Par120"/>
      <w:bookmarkEnd w:id="14"/>
      <w:r w:rsidRPr="0068533A">
        <w:rPr>
          <w:sz w:val="28"/>
          <w:szCs w:val="28"/>
        </w:rPr>
        <w:t>2.</w:t>
      </w:r>
      <w:r w:rsidR="00833826">
        <w:rPr>
          <w:sz w:val="28"/>
          <w:szCs w:val="28"/>
        </w:rPr>
        <w:t>5</w:t>
      </w:r>
      <w:r w:rsidRPr="0068533A">
        <w:rPr>
          <w:sz w:val="28"/>
          <w:szCs w:val="28"/>
        </w:rPr>
        <w:t xml:space="preserve">. Перечень документов, необходимых для предоставления </w:t>
      </w:r>
    </w:p>
    <w:p w14:paraId="073429DB"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w:t>
      </w:r>
    </w:p>
    <w:p w14:paraId="77367738" w14:textId="77777777" w:rsidR="007C22AC" w:rsidRPr="0068533A" w:rsidRDefault="007C22AC" w:rsidP="007C22AC">
      <w:pPr>
        <w:widowControl w:val="0"/>
        <w:autoSpaceDE w:val="0"/>
        <w:autoSpaceDN w:val="0"/>
        <w:adjustRightInd w:val="0"/>
        <w:jc w:val="center"/>
        <w:outlineLvl w:val="2"/>
        <w:rPr>
          <w:sz w:val="28"/>
          <w:szCs w:val="28"/>
        </w:rPr>
      </w:pPr>
    </w:p>
    <w:p w14:paraId="7F88962D"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bookmarkStart w:id="15" w:name="Par129"/>
      <w:bookmarkEnd w:id="15"/>
      <w:r w:rsidRPr="0068533A">
        <w:rPr>
          <w:rFonts w:eastAsia="Calibri"/>
          <w:sz w:val="28"/>
          <w:szCs w:val="28"/>
          <w:lang w:eastAsia="en-US"/>
        </w:rPr>
        <w:t>Для получения Муниципальной услуги Заявитель предоставляет в Комитет лично или посредством почтового отправления, либо в ГОБУ «МФЦ МО»:</w:t>
      </w:r>
    </w:p>
    <w:p w14:paraId="35F63FD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 для </w:t>
      </w:r>
      <w:r w:rsidRPr="0068533A">
        <w:rPr>
          <w:color w:val="000000"/>
          <w:sz w:val="28"/>
          <w:szCs w:val="28"/>
        </w:rPr>
        <w:t>участников Великой Отечественной войны, а также граждан, на которых законодательством распространены социальные гарантии и льготы участников Великой Отечественной войны</w:t>
      </w:r>
      <w:r w:rsidRPr="0068533A">
        <w:rPr>
          <w:rFonts w:eastAsia="Calibri"/>
          <w:sz w:val="28"/>
          <w:szCs w:val="28"/>
          <w:lang w:eastAsia="en-US"/>
        </w:rPr>
        <w:t xml:space="preserve">, граждан, подвергшихся воздействию радиации вследствие катастрофы на Чернобыльской АЭС, инвалидов первой и </w:t>
      </w:r>
      <w:r w:rsidRPr="0068533A">
        <w:rPr>
          <w:rFonts w:eastAsia="Calibri"/>
          <w:sz w:val="28"/>
          <w:szCs w:val="28"/>
          <w:lang w:eastAsia="en-US"/>
        </w:rPr>
        <w:lastRenderedPageBreak/>
        <w:t>второй групп</w:t>
      </w:r>
      <w:r w:rsidRPr="0068533A">
        <w:rPr>
          <w:sz w:val="28"/>
          <w:szCs w:val="28"/>
        </w:rPr>
        <w:t>, участников специальной военной операции и членов семей погибших (умерших) участников специальной военной операции - Заявление о постановке на учет, утвержденное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r w:rsidRPr="0068533A">
        <w:rPr>
          <w:rFonts w:eastAsia="Calibri"/>
          <w:sz w:val="28"/>
          <w:szCs w:val="28"/>
          <w:lang w:eastAsia="en-US"/>
        </w:rPr>
        <w:t>;</w:t>
      </w:r>
    </w:p>
    <w:p w14:paraId="42FC3947"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 для многодетных семей </w:t>
      </w:r>
      <w:r w:rsidRPr="0068533A">
        <w:rPr>
          <w:sz w:val="28"/>
          <w:szCs w:val="28"/>
        </w:rPr>
        <w:t>- Заявление о постановке на учет многодетной семьи на основании ст. 15.2 Закона Мурманской области № 462-01-ЗМО, утвержденное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r w:rsidRPr="0068533A">
        <w:rPr>
          <w:rFonts w:eastAsia="Calibri"/>
          <w:sz w:val="28"/>
          <w:szCs w:val="28"/>
          <w:lang w:eastAsia="en-US"/>
        </w:rPr>
        <w:t>.</w:t>
      </w:r>
    </w:p>
    <w:p w14:paraId="612E43A4" w14:textId="6D452B33"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Заявление, а также документы, указанные в пунктах 2.</w:t>
      </w:r>
      <w:r w:rsidR="00833826">
        <w:rPr>
          <w:rFonts w:eastAsia="Calibri"/>
          <w:sz w:val="28"/>
          <w:szCs w:val="28"/>
          <w:lang w:eastAsia="en-US"/>
        </w:rPr>
        <w:t>5</w:t>
      </w:r>
      <w:r w:rsidRPr="0068533A">
        <w:rPr>
          <w:rFonts w:eastAsia="Calibri"/>
          <w:sz w:val="28"/>
          <w:szCs w:val="28"/>
          <w:lang w:eastAsia="en-US"/>
        </w:rPr>
        <w:t>.1, 2.</w:t>
      </w:r>
      <w:r w:rsidR="00833826">
        <w:rPr>
          <w:rFonts w:eastAsia="Calibri"/>
          <w:sz w:val="28"/>
          <w:szCs w:val="28"/>
          <w:lang w:eastAsia="en-US"/>
        </w:rPr>
        <w:t>5</w:t>
      </w:r>
      <w:r w:rsidRPr="0068533A">
        <w:rPr>
          <w:rFonts w:eastAsia="Calibri"/>
          <w:sz w:val="28"/>
          <w:szCs w:val="28"/>
          <w:lang w:eastAsia="en-US"/>
        </w:rPr>
        <w:t>.2 настоящего Административного регламента, могут быть направлены Заявителем в электронной форме с использованием Единого портала.</w:t>
      </w:r>
    </w:p>
    <w:p w14:paraId="46E5C52B" w14:textId="71594256"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color w:val="000000"/>
          <w:sz w:val="28"/>
          <w:szCs w:val="28"/>
        </w:rPr>
        <w:t>2.</w:t>
      </w:r>
      <w:r w:rsidR="00833826">
        <w:rPr>
          <w:color w:val="000000"/>
          <w:sz w:val="28"/>
          <w:szCs w:val="28"/>
        </w:rPr>
        <w:t>5</w:t>
      </w:r>
      <w:r w:rsidRPr="0068533A">
        <w:rPr>
          <w:color w:val="000000"/>
          <w:sz w:val="28"/>
          <w:szCs w:val="28"/>
        </w:rPr>
        <w:t xml:space="preserve">.1. </w:t>
      </w:r>
      <w:r w:rsidRPr="0068533A">
        <w:rPr>
          <w:rFonts w:eastAsia="Calibri"/>
          <w:sz w:val="28"/>
          <w:szCs w:val="28"/>
          <w:lang w:eastAsia="en-US"/>
        </w:rPr>
        <w:t xml:space="preserve">Для предоставления Муниципальной услуги </w:t>
      </w:r>
      <w:r w:rsidRPr="0068533A">
        <w:rPr>
          <w:color w:val="000000"/>
          <w:sz w:val="28"/>
          <w:szCs w:val="28"/>
        </w:rPr>
        <w:t>участникам Великой Отечественной войны, а также гражданам, на которых законодательством распространены социальные гарантии и льготы участников Великой Отечественной войны</w:t>
      </w:r>
      <w:r w:rsidRPr="0068533A">
        <w:rPr>
          <w:rFonts w:eastAsia="Calibri"/>
          <w:sz w:val="28"/>
          <w:szCs w:val="28"/>
          <w:lang w:eastAsia="en-US"/>
        </w:rPr>
        <w:t>, гражданам, подвергшимся воздействию радиации вследствие катастрофы на Чернобыльской АЭС, инвалидам первой и второй групп необходимы следующие документы:</w:t>
      </w:r>
    </w:p>
    <w:p w14:paraId="77C9CD3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1) копии страниц паспорта гражданина Российской Федерации (персональные данные, место жительства);</w:t>
      </w:r>
    </w:p>
    <w:p w14:paraId="13D3E6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2) копии удостоверений, подтверждающих отнесение Заявителя, проживающего на территории муниципального образования город Мурманск, к одной из указанных категорий;</w:t>
      </w:r>
    </w:p>
    <w:p w14:paraId="4349CBCB"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3)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011C009E"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4) документы и (или) информация, подтверждающие проживание Заявителя на территории муниципального образования город Мурманск;</w:t>
      </w:r>
    </w:p>
    <w:p w14:paraId="2A506705"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5) копия справки об установлении инвалидности первой или второй групп (при наличии);</w:t>
      </w:r>
    </w:p>
    <w:p w14:paraId="698CF871"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6) согласие на обработку персональных данных, в том числе в случае, если Заявление будет подавать представитель Заявителя.</w:t>
      </w:r>
    </w:p>
    <w:p w14:paraId="6023F34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color w:val="000000"/>
          <w:sz w:val="28"/>
          <w:szCs w:val="28"/>
        </w:rPr>
        <w:t xml:space="preserve">2.6.2. </w:t>
      </w:r>
      <w:r w:rsidRPr="0068533A">
        <w:rPr>
          <w:rFonts w:eastAsia="Calibri"/>
          <w:sz w:val="28"/>
          <w:szCs w:val="28"/>
          <w:lang w:eastAsia="en-US"/>
        </w:rPr>
        <w:t>Для предоставления Муниципальной услуги многодетным семьям необходимы следующие документы:</w:t>
      </w:r>
    </w:p>
    <w:p w14:paraId="5E390CC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1) копии страниц паспортов гражданина Российской Федерации всех совершеннолетних членов многодетной семьи, а также граждан Российской Федерации, достигших возраста 14 лет, содержащих информацию о владельце </w:t>
      </w:r>
      <w:r w:rsidRPr="0068533A">
        <w:rPr>
          <w:rFonts w:eastAsia="Calibri"/>
          <w:sz w:val="28"/>
          <w:szCs w:val="28"/>
          <w:lang w:eastAsia="en-US"/>
        </w:rPr>
        <w:lastRenderedPageBreak/>
        <w:t>(персональные данные, место жительства, семейное положение, сведения о детях);</w:t>
      </w:r>
    </w:p>
    <w:p w14:paraId="4DAC6FFB"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2)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о рождении, усыновлении (удочерении),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заключения (расторжения) брака, смерти, перемены фамилии, имени, отчества, установления отцовства, рождения, усыновления (удочерения) на территории иностранного государства) (при наличии данного юридического факта);</w:t>
      </w:r>
    </w:p>
    <w:p w14:paraId="6B50DEC7"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3) копии свидетельств о заключении (расторжении) брака, смерти, перемене фамилии, имени, отчества, рождении каждого из детей, об установлении отцовства (при наличии данного юридического факта), выданных органами записи актов гражданского состояния или консульскими учреждениями Российской Федерации;</w:t>
      </w:r>
    </w:p>
    <w:p w14:paraId="187F560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4) копии свидетельств об усыновлении (удочерении)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14:paraId="68142D5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5) документы, подтверждающие обучение членов многодетной семьи в возрасте от 18 до 23 лет в образовательных организациях по очной форме обучения;</w:t>
      </w:r>
    </w:p>
    <w:p w14:paraId="691D85C1"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6) документы и (или) информация, подтверждающие проживание Заявителя и членов его семьи на территории муниципального образования город Мурманск;</w:t>
      </w:r>
    </w:p>
    <w:p w14:paraId="2CA11AB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7) согласие совершеннолетних членов семьи на обработку их персональных данных, в том числе в случае, если Заявление будет подавать представитель Заявителя;</w:t>
      </w:r>
    </w:p>
    <w:p w14:paraId="3B8A19D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8) документы и (или) информация, подтверждающие отсутствие (наличие) факта лишения родительских прав родителей (усыновителей);</w:t>
      </w:r>
    </w:p>
    <w:p w14:paraId="3C0E64F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9) выписка из ЕГРН о правах отдельного лица на имевшиеся (имеющиеся) у него объекты недвижимости;</w:t>
      </w:r>
    </w:p>
    <w:p w14:paraId="0F44F882"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10) документы об установлении ребенку инвалидности.</w:t>
      </w:r>
    </w:p>
    <w:p w14:paraId="63FE4859" w14:textId="3EC11B91"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Копии документов, указанных в пунктах 2.</w:t>
      </w:r>
      <w:r w:rsidR="00833826">
        <w:rPr>
          <w:rFonts w:eastAsia="Calibri"/>
          <w:sz w:val="28"/>
          <w:szCs w:val="28"/>
          <w:lang w:eastAsia="en-US"/>
        </w:rPr>
        <w:t>5</w:t>
      </w:r>
      <w:r w:rsidRPr="0068533A">
        <w:rPr>
          <w:rFonts w:eastAsia="Calibri"/>
          <w:sz w:val="28"/>
          <w:szCs w:val="28"/>
          <w:lang w:eastAsia="en-US"/>
        </w:rPr>
        <w:t>.1, 2.</w:t>
      </w:r>
      <w:r w:rsidR="00833826">
        <w:rPr>
          <w:rFonts w:eastAsia="Calibri"/>
          <w:sz w:val="28"/>
          <w:szCs w:val="28"/>
          <w:lang w:eastAsia="en-US"/>
        </w:rPr>
        <w:t>5</w:t>
      </w:r>
      <w:r w:rsidRPr="0068533A">
        <w:rPr>
          <w:rFonts w:eastAsia="Calibri"/>
          <w:sz w:val="28"/>
          <w:szCs w:val="28"/>
          <w:lang w:eastAsia="en-US"/>
        </w:rPr>
        <w:t>.2, 2.</w:t>
      </w:r>
      <w:r w:rsidR="00833826">
        <w:rPr>
          <w:rFonts w:eastAsia="Calibri"/>
          <w:sz w:val="28"/>
          <w:szCs w:val="28"/>
          <w:lang w:eastAsia="en-US"/>
        </w:rPr>
        <w:t>5</w:t>
      </w:r>
      <w:r w:rsidRPr="0068533A">
        <w:rPr>
          <w:rFonts w:eastAsia="Calibri"/>
          <w:sz w:val="28"/>
          <w:szCs w:val="28"/>
          <w:lang w:eastAsia="en-US"/>
        </w:rPr>
        <w:t>.3, 2.</w:t>
      </w:r>
      <w:r w:rsidR="00833826">
        <w:rPr>
          <w:rFonts w:eastAsia="Calibri"/>
          <w:sz w:val="28"/>
          <w:szCs w:val="28"/>
          <w:lang w:eastAsia="en-US"/>
        </w:rPr>
        <w:t>5</w:t>
      </w:r>
      <w:r w:rsidRPr="0068533A">
        <w:rPr>
          <w:rFonts w:eastAsia="Calibri"/>
          <w:sz w:val="28"/>
          <w:szCs w:val="28"/>
          <w:lang w:eastAsia="en-US"/>
        </w:rPr>
        <w:t>.4 настоящего Административного регламента, предоставляются одновременно с подлинниками и после проверки их соответствия оригиналам заверяются лицом, принимающим документы, оригиналы возвращаются Заявителю.</w:t>
      </w:r>
    </w:p>
    <w:p w14:paraId="2D2A763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В случае предоставления Заявителем нотариально заверенных копий представление оригиналов документов не требуется.</w:t>
      </w:r>
    </w:p>
    <w:p w14:paraId="51060D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При предоставлении Заявителем документов, выполненных не на государственном языке Российской Федерации, одновременно предоставляется их перевод на русский язык, удостоверенный нотариусом.</w:t>
      </w:r>
    </w:p>
    <w:p w14:paraId="704C219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При направлении Заявления почтовым отправлением копии документов, за </w:t>
      </w:r>
      <w:r w:rsidRPr="0068533A">
        <w:rPr>
          <w:rFonts w:eastAsia="Calibri"/>
          <w:sz w:val="28"/>
          <w:szCs w:val="28"/>
          <w:lang w:eastAsia="en-US"/>
        </w:rPr>
        <w:lastRenderedPageBreak/>
        <w:t>исключением ксерокопии паспорта, подлежат нотариальному заверению.</w:t>
      </w:r>
    </w:p>
    <w:p w14:paraId="33B0F5C5"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В случае обращения в интересах Заявителя представителя Заявителя необходимо предоставление документов, подтверждающих полномочия представителя Заявителя в соответствии с законодательством Российской Федерации.</w:t>
      </w:r>
    </w:p>
    <w:p w14:paraId="26D159AA" w14:textId="14B12B11" w:rsidR="007C22AC" w:rsidRPr="0068533A" w:rsidRDefault="007C22AC" w:rsidP="007C22AC">
      <w:pPr>
        <w:widowControl w:val="0"/>
        <w:autoSpaceDE w:val="0"/>
        <w:autoSpaceDN w:val="0"/>
        <w:adjustRightInd w:val="0"/>
        <w:ind w:firstLine="567"/>
        <w:jc w:val="both"/>
        <w:rPr>
          <w:sz w:val="28"/>
          <w:szCs w:val="28"/>
        </w:rPr>
      </w:pPr>
      <w:r w:rsidRPr="0068533A">
        <w:rPr>
          <w:bCs/>
          <w:sz w:val="28"/>
          <w:szCs w:val="28"/>
        </w:rPr>
        <w:t>2.</w:t>
      </w:r>
      <w:r w:rsidR="00833826">
        <w:rPr>
          <w:bCs/>
          <w:sz w:val="28"/>
          <w:szCs w:val="28"/>
        </w:rPr>
        <w:t>5</w:t>
      </w:r>
      <w:r w:rsidRPr="0068533A">
        <w:rPr>
          <w:bCs/>
          <w:sz w:val="28"/>
          <w:szCs w:val="28"/>
        </w:rPr>
        <w:t xml:space="preserve">.3. Для предоставления Муниципальной услуги </w:t>
      </w:r>
      <w:r w:rsidRPr="0068533A">
        <w:rPr>
          <w:sz w:val="28"/>
          <w:szCs w:val="28"/>
        </w:rPr>
        <w:t>участникам специальной военной операции необходимы следующие документы:</w:t>
      </w:r>
    </w:p>
    <w:p w14:paraId="4869931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 копии страниц паспорта гражданина Российской Федерации (персональные данные, место жительства);</w:t>
      </w:r>
    </w:p>
    <w:p w14:paraId="153CCC6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 документы, подтверждающие участие в специальной военной операции;</w:t>
      </w:r>
    </w:p>
    <w:p w14:paraId="58792B6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3B82246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4) копия удостоверения ветерана боевых действий;</w:t>
      </w:r>
    </w:p>
    <w:p w14:paraId="0ABB0FB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5)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4556648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6) документы и (или) информация, подтверждающие проживание Заявителя на территории муниципального образования город Мурманск;</w:t>
      </w:r>
    </w:p>
    <w:p w14:paraId="1E5A62D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7) согласие на обработку персональных данных, в том числе в случае, если Заявление будет подавать представитель Заявителя.</w:t>
      </w:r>
    </w:p>
    <w:p w14:paraId="0C8F5C08" w14:textId="5602C5E5"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 xml:space="preserve">.4. </w:t>
      </w:r>
      <w:r w:rsidRPr="0068533A">
        <w:rPr>
          <w:bCs/>
          <w:sz w:val="28"/>
          <w:szCs w:val="28"/>
        </w:rPr>
        <w:t>Для предоставления Муниципальной услуги</w:t>
      </w:r>
      <w:r w:rsidRPr="0068533A">
        <w:rPr>
          <w:sz w:val="28"/>
          <w:szCs w:val="28"/>
        </w:rPr>
        <w:t xml:space="preserve"> членам семей погибших (умерших) участников специальной военной операции необходимы следующие документы:</w:t>
      </w:r>
    </w:p>
    <w:p w14:paraId="72CA44A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 копии страниц паспорта гражданина Российской Федерации (персональные данные, место жительства);</w:t>
      </w:r>
    </w:p>
    <w:p w14:paraId="54B942F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о рождении, усыновлении (удочерении), выданных компетентными органами иностранного государства, и их нотариально удостоверенный перевод на русский язык (в случае регистрации актов гражданского состояния на территории иностранного государства) (при наличии данного юридического факта);</w:t>
      </w:r>
    </w:p>
    <w:p w14:paraId="6249E3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 копии свидетельств о заключении (расторжении) брака, смерти, перемене фамилии, имени, отчества, рождении каждого из детей, об установлении отцовства (при наличии данного юридического факта), выданных органами записи актов гражданского состояния или консульскими учреждениями Российской Федерации;</w:t>
      </w:r>
    </w:p>
    <w:p w14:paraId="47B8F24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4) копии свидетельств об усыновлении (удочерении) несовершеннолетних членов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14:paraId="1D33741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5) документы, подтверждающие участие в специальной военной операции;</w:t>
      </w:r>
    </w:p>
    <w:p w14:paraId="59F8AE0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lastRenderedPageBreak/>
        <w:t>6)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343A2EE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7) копия удостоверения ветерана боевых действий;</w:t>
      </w:r>
    </w:p>
    <w:p w14:paraId="3726D36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8) документы, подтверждающие обучение детей в возрасте от 18 до 23 лет в образовательных организациях по очной форме обучения;</w:t>
      </w:r>
    </w:p>
    <w:p w14:paraId="6789BF3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9) документы, подтверждающие нахождение на иждивении, - для лиц, находившихся на иждивении участников специальной военной операции на дату их гибели (смерти);</w:t>
      </w:r>
    </w:p>
    <w:p w14:paraId="2A79407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10) выписка из ЕГРН о правах отдельного лица на имевшиеся (имеющиеся) у него объекты недвижимости;</w:t>
      </w:r>
    </w:p>
    <w:p w14:paraId="08AA60B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11)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0B4CCCE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12) документы и (или) информация, подтверждающие проживание Заявителя и членов его семьи на территории муниципального образования город Мурманск;</w:t>
      </w:r>
    </w:p>
    <w:p w14:paraId="1C5EA3C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 копия документа, подтверждающего полномочия представителя физического лица в соответствии с законодательством Российской Федерации;</w:t>
      </w:r>
    </w:p>
    <w:p w14:paraId="75BCB5B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14) согласие на обработку персональных данных (в отношении несовершеннолетних членов семьи - родителями (законными представителями), в том числе в случае, если Заявление будет подавать представитель Заявителя);</w:t>
      </w:r>
    </w:p>
    <w:p w14:paraId="6393494D"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15) копия справки об установлении инвалидности.</w:t>
      </w:r>
    </w:p>
    <w:p w14:paraId="246FEE82" w14:textId="79AC75D0"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 xml:space="preserve">.5. </w:t>
      </w:r>
      <w:bookmarkStart w:id="16" w:name="Par144"/>
      <w:bookmarkEnd w:id="16"/>
      <w:r w:rsidRPr="0068533A">
        <w:rPr>
          <w:sz w:val="28"/>
          <w:szCs w:val="28"/>
        </w:rPr>
        <w:t>Обязанность по предоставлению документов, указанных в подпунктах 1, 2, 6 пункта 2.</w:t>
      </w:r>
      <w:r w:rsidR="00833826">
        <w:rPr>
          <w:sz w:val="28"/>
          <w:szCs w:val="28"/>
        </w:rPr>
        <w:t>5</w:t>
      </w:r>
      <w:r w:rsidRPr="0068533A">
        <w:rPr>
          <w:sz w:val="28"/>
          <w:szCs w:val="28"/>
        </w:rPr>
        <w:t>.1, подпунктах 1, 2, 4, 5, 7 пункта 2.</w:t>
      </w:r>
      <w:r w:rsidR="00833826">
        <w:rPr>
          <w:sz w:val="28"/>
          <w:szCs w:val="28"/>
        </w:rPr>
        <w:t>5</w:t>
      </w:r>
      <w:r w:rsidRPr="0068533A">
        <w:rPr>
          <w:sz w:val="28"/>
          <w:szCs w:val="28"/>
        </w:rPr>
        <w:t>.2</w:t>
      </w:r>
      <w:r w:rsidRPr="0068533A">
        <w:rPr>
          <w:bCs/>
          <w:sz w:val="28"/>
          <w:szCs w:val="28"/>
        </w:rPr>
        <w:t>, подпунктах 1, 3, 4, 7 пункта 2.</w:t>
      </w:r>
      <w:r w:rsidR="00833826">
        <w:rPr>
          <w:bCs/>
          <w:sz w:val="28"/>
          <w:szCs w:val="28"/>
        </w:rPr>
        <w:t>5</w:t>
      </w:r>
      <w:r w:rsidRPr="0068533A">
        <w:rPr>
          <w:bCs/>
          <w:sz w:val="28"/>
          <w:szCs w:val="28"/>
        </w:rPr>
        <w:t>.3, подпунктах 1, 2, 4, 6, 7, 8, 9, 13, 14 пункта 2.</w:t>
      </w:r>
      <w:r w:rsidR="00833826">
        <w:rPr>
          <w:bCs/>
          <w:sz w:val="28"/>
          <w:szCs w:val="28"/>
        </w:rPr>
        <w:t>5</w:t>
      </w:r>
      <w:r w:rsidRPr="0068533A">
        <w:rPr>
          <w:bCs/>
          <w:sz w:val="28"/>
          <w:szCs w:val="28"/>
        </w:rPr>
        <w:t xml:space="preserve">.4 </w:t>
      </w:r>
      <w:r w:rsidRPr="0068533A">
        <w:rPr>
          <w:sz w:val="28"/>
          <w:szCs w:val="28"/>
        </w:rPr>
        <w:t>настоящего Административного регламента, возложена на Заявителя.</w:t>
      </w:r>
    </w:p>
    <w:p w14:paraId="751DBB67" w14:textId="129BD499" w:rsidR="007C22AC" w:rsidRPr="0068533A" w:rsidRDefault="007C22AC" w:rsidP="007C22AC">
      <w:pPr>
        <w:widowControl w:val="0"/>
        <w:autoSpaceDE w:val="0"/>
        <w:autoSpaceDN w:val="0"/>
        <w:adjustRightInd w:val="0"/>
        <w:ind w:firstLine="567"/>
        <w:jc w:val="both"/>
        <w:rPr>
          <w:rFonts w:eastAsia="Calibri"/>
          <w:sz w:val="28"/>
          <w:szCs w:val="28"/>
          <w:lang w:eastAsia="en-US"/>
        </w:rPr>
      </w:pPr>
      <w:bookmarkStart w:id="17" w:name="Par143"/>
      <w:bookmarkEnd w:id="17"/>
      <w:r w:rsidRPr="0068533A">
        <w:rPr>
          <w:sz w:val="28"/>
          <w:szCs w:val="28"/>
        </w:rPr>
        <w:t>2.</w:t>
      </w:r>
      <w:r w:rsidR="00833826">
        <w:rPr>
          <w:sz w:val="28"/>
          <w:szCs w:val="28"/>
        </w:rPr>
        <w:t>5</w:t>
      </w:r>
      <w:r w:rsidRPr="0068533A">
        <w:rPr>
          <w:sz w:val="28"/>
          <w:szCs w:val="28"/>
        </w:rPr>
        <w:t xml:space="preserve">.6. </w:t>
      </w:r>
      <w:r w:rsidRPr="0068533A">
        <w:rPr>
          <w:rFonts w:eastAsia="Calibri"/>
          <w:sz w:val="28"/>
          <w:szCs w:val="28"/>
          <w:lang w:eastAsia="en-US"/>
        </w:rPr>
        <w:t>Документы (сведения, содержащиеся в них), указанные в подпункте 3 пункта 2.</w:t>
      </w:r>
      <w:r w:rsidR="00833826">
        <w:rPr>
          <w:rFonts w:eastAsia="Calibri"/>
          <w:sz w:val="28"/>
          <w:szCs w:val="28"/>
          <w:lang w:eastAsia="en-US"/>
        </w:rPr>
        <w:t>5</w:t>
      </w:r>
      <w:r w:rsidRPr="0068533A">
        <w:rPr>
          <w:rFonts w:eastAsia="Calibri"/>
          <w:sz w:val="28"/>
          <w:szCs w:val="28"/>
          <w:lang w:eastAsia="en-US"/>
        </w:rPr>
        <w:t>.1, подпункте 8 пункта 2.</w:t>
      </w:r>
      <w:r w:rsidR="00833826">
        <w:rPr>
          <w:rFonts w:eastAsia="Calibri"/>
          <w:sz w:val="28"/>
          <w:szCs w:val="28"/>
          <w:lang w:eastAsia="en-US"/>
        </w:rPr>
        <w:t>5</w:t>
      </w:r>
      <w:r w:rsidRPr="0068533A">
        <w:rPr>
          <w:rFonts w:eastAsia="Calibri"/>
          <w:sz w:val="28"/>
          <w:szCs w:val="28"/>
          <w:lang w:eastAsia="en-US"/>
        </w:rPr>
        <w:t>.2</w:t>
      </w:r>
      <w:r w:rsidRPr="0068533A">
        <w:rPr>
          <w:bCs/>
          <w:sz w:val="28"/>
          <w:szCs w:val="28"/>
        </w:rPr>
        <w:t>, подпункте 5 пункта 2.</w:t>
      </w:r>
      <w:r w:rsidR="00833826">
        <w:rPr>
          <w:bCs/>
          <w:sz w:val="28"/>
          <w:szCs w:val="28"/>
        </w:rPr>
        <w:t>5</w:t>
      </w:r>
      <w:r w:rsidRPr="0068533A">
        <w:rPr>
          <w:bCs/>
          <w:sz w:val="28"/>
          <w:szCs w:val="28"/>
        </w:rPr>
        <w:t>.3, подпункте 11 пункта 2.</w:t>
      </w:r>
      <w:r w:rsidR="00833826">
        <w:rPr>
          <w:bCs/>
          <w:sz w:val="28"/>
          <w:szCs w:val="28"/>
        </w:rPr>
        <w:t>5</w:t>
      </w:r>
      <w:r w:rsidRPr="0068533A">
        <w:rPr>
          <w:bCs/>
          <w:sz w:val="28"/>
          <w:szCs w:val="28"/>
        </w:rPr>
        <w:t>.4</w:t>
      </w:r>
      <w:r w:rsidRPr="0068533A">
        <w:rPr>
          <w:rFonts w:eastAsia="Calibri"/>
          <w:sz w:val="28"/>
          <w:szCs w:val="28"/>
          <w:lang w:eastAsia="en-US"/>
        </w:rPr>
        <w:t xml:space="preserve"> настоящего Административного регламента, Комитет самостоятельно запрашивает в рамках информационного взаимодействия в комитете имущественных отношений города Мурманска, комитете по образованию администрации города Мурманска,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предоставил их по собственной инициативе.</w:t>
      </w:r>
    </w:p>
    <w:p w14:paraId="10AB57E1" w14:textId="0233E9BF"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2.</w:t>
      </w:r>
      <w:r w:rsidR="00833826">
        <w:rPr>
          <w:sz w:val="28"/>
          <w:szCs w:val="28"/>
        </w:rPr>
        <w:t>5</w:t>
      </w:r>
      <w:r w:rsidRPr="0068533A">
        <w:rPr>
          <w:sz w:val="28"/>
          <w:szCs w:val="28"/>
        </w:rPr>
        <w:t xml:space="preserve">.7. </w:t>
      </w:r>
      <w:r w:rsidRPr="0068533A">
        <w:rPr>
          <w:rFonts w:eastAsia="Calibri"/>
          <w:sz w:val="28"/>
          <w:szCs w:val="28"/>
          <w:lang w:eastAsia="en-US"/>
        </w:rPr>
        <w:t>Документы (сведения, содержащиеся в них), указанные в подпунктах 4, 5 пункта 2.</w:t>
      </w:r>
      <w:r w:rsidR="00833826">
        <w:rPr>
          <w:rFonts w:eastAsia="Calibri"/>
          <w:sz w:val="28"/>
          <w:szCs w:val="28"/>
          <w:lang w:eastAsia="en-US"/>
        </w:rPr>
        <w:t>5</w:t>
      </w:r>
      <w:r w:rsidRPr="0068533A">
        <w:rPr>
          <w:rFonts w:eastAsia="Calibri"/>
          <w:sz w:val="28"/>
          <w:szCs w:val="28"/>
          <w:lang w:eastAsia="en-US"/>
        </w:rPr>
        <w:t xml:space="preserve">.1, </w:t>
      </w:r>
      <w:r w:rsidRPr="0068533A">
        <w:rPr>
          <w:bCs/>
          <w:sz w:val="28"/>
          <w:szCs w:val="28"/>
        </w:rPr>
        <w:t xml:space="preserve">подпунктах 3, 6, 9, 10 </w:t>
      </w:r>
      <w:r w:rsidRPr="0068533A">
        <w:rPr>
          <w:rFonts w:eastAsia="Calibri"/>
          <w:sz w:val="28"/>
          <w:szCs w:val="28"/>
          <w:lang w:eastAsia="en-US"/>
        </w:rPr>
        <w:t>пункта 2.</w:t>
      </w:r>
      <w:r w:rsidR="00833826">
        <w:rPr>
          <w:rFonts w:eastAsia="Calibri"/>
          <w:sz w:val="28"/>
          <w:szCs w:val="28"/>
          <w:lang w:eastAsia="en-US"/>
        </w:rPr>
        <w:t>5</w:t>
      </w:r>
      <w:r w:rsidRPr="0068533A">
        <w:rPr>
          <w:rFonts w:eastAsia="Calibri"/>
          <w:sz w:val="28"/>
          <w:szCs w:val="28"/>
          <w:lang w:eastAsia="en-US"/>
        </w:rPr>
        <w:t>.2</w:t>
      </w:r>
      <w:r w:rsidRPr="0068533A">
        <w:rPr>
          <w:bCs/>
          <w:sz w:val="28"/>
          <w:szCs w:val="28"/>
        </w:rPr>
        <w:t>, подпунктах 2, 6 пункта 2.</w:t>
      </w:r>
      <w:r w:rsidR="00833826">
        <w:rPr>
          <w:bCs/>
          <w:sz w:val="28"/>
          <w:szCs w:val="28"/>
        </w:rPr>
        <w:t>5</w:t>
      </w:r>
      <w:r w:rsidRPr="0068533A">
        <w:rPr>
          <w:bCs/>
          <w:sz w:val="28"/>
          <w:szCs w:val="28"/>
        </w:rPr>
        <w:t>.3, подпунктах 3, 5, 10, 12, 15 пункта 2.</w:t>
      </w:r>
      <w:r w:rsidR="00833826">
        <w:rPr>
          <w:bCs/>
          <w:sz w:val="28"/>
          <w:szCs w:val="28"/>
        </w:rPr>
        <w:t>5</w:t>
      </w:r>
      <w:r w:rsidRPr="0068533A">
        <w:rPr>
          <w:bCs/>
          <w:sz w:val="28"/>
          <w:szCs w:val="28"/>
        </w:rPr>
        <w:t>.4</w:t>
      </w:r>
      <w:r w:rsidRPr="0068533A">
        <w:rPr>
          <w:rFonts w:eastAsia="Calibri"/>
          <w:sz w:val="28"/>
          <w:szCs w:val="28"/>
          <w:lang w:eastAsia="en-US"/>
        </w:rPr>
        <w:t xml:space="preserve"> настоящего Административного регламента, Комитет самостоятельно запрашивает в рамках межведомственного информационного взаимодействия в ППК «</w:t>
      </w:r>
      <w:proofErr w:type="spellStart"/>
      <w:r w:rsidRPr="0068533A">
        <w:rPr>
          <w:rFonts w:eastAsia="Calibri"/>
          <w:sz w:val="28"/>
          <w:szCs w:val="28"/>
          <w:lang w:eastAsia="en-US"/>
        </w:rPr>
        <w:t>Роскадастр</w:t>
      </w:r>
      <w:proofErr w:type="spellEnd"/>
      <w:r w:rsidRPr="0068533A">
        <w:rPr>
          <w:rFonts w:eastAsia="Calibri"/>
          <w:sz w:val="28"/>
          <w:szCs w:val="28"/>
          <w:lang w:eastAsia="en-US"/>
        </w:rPr>
        <w:t>», Фонде пенсионного и социального страхования Российской Федерации, ФНС, МВД РФ, ГОБУ «МФЦ МО»,</w:t>
      </w:r>
      <w:r w:rsidRPr="0068533A">
        <w:rPr>
          <w:bCs/>
          <w:sz w:val="28"/>
          <w:szCs w:val="28"/>
        </w:rPr>
        <w:t xml:space="preserve"> «ФГИС «ФРИ»,</w:t>
      </w:r>
      <w:r w:rsidRPr="0068533A">
        <w:rPr>
          <w:rFonts w:eastAsia="Calibri"/>
          <w:sz w:val="28"/>
          <w:szCs w:val="28"/>
          <w:lang w:eastAsia="en-US"/>
        </w:rPr>
        <w:t xml:space="preserve"> в том числе, при наличии технической возможности, в электронной форме с использованием системы межведомственного </w:t>
      </w:r>
      <w:r w:rsidRPr="0068533A">
        <w:rPr>
          <w:rFonts w:eastAsia="Calibri"/>
          <w:sz w:val="28"/>
          <w:szCs w:val="28"/>
          <w:lang w:eastAsia="en-US"/>
        </w:rPr>
        <w:lastRenderedPageBreak/>
        <w:t>электронного взаимодействия в случае, если Заявитель не предоставил их по собственной инициативе.</w:t>
      </w:r>
    </w:p>
    <w:p w14:paraId="18571727" w14:textId="7D9CE80E"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.8. В случае направления Заявления посредством Единого портала сведения из документа, удостоверяющего личность Заявителя или представителя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взаимодействия.</w:t>
      </w:r>
    </w:p>
    <w:p w14:paraId="601FE06C" w14:textId="77777777" w:rsidR="007C22AC" w:rsidRPr="0068533A" w:rsidRDefault="007C22AC" w:rsidP="007C22AC">
      <w:pPr>
        <w:autoSpaceDE w:val="0"/>
        <w:autoSpaceDN w:val="0"/>
        <w:adjustRightInd w:val="0"/>
        <w:ind w:firstLine="567"/>
        <w:jc w:val="both"/>
        <w:rPr>
          <w:rFonts w:eastAsia="Calibri"/>
          <w:sz w:val="28"/>
          <w:szCs w:val="28"/>
          <w:lang w:eastAsia="en-US"/>
        </w:rPr>
      </w:pPr>
      <w:r w:rsidRPr="0068533A">
        <w:rPr>
          <w:sz w:val="28"/>
          <w:szCs w:val="28"/>
        </w:rPr>
        <w:t>Формирование Заявления осуществляется посредством заполнения интерактивной формы на Едином портале без необходимости дополнительной подачи в какой-либо иной форме.</w:t>
      </w:r>
    </w:p>
    <w:p w14:paraId="41F18459" w14:textId="3B5FB5A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.9. При приеме Заявления, а также при предоставлении Муниципальной услуги муниципальным служащим Комитета, ответственным за предоставление Муниципальной услуги, запрещено требовать от Заявителя:</w:t>
      </w:r>
    </w:p>
    <w:p w14:paraId="696F207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73EA3F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Комитет по собственной инициативе;</w:t>
      </w:r>
    </w:p>
    <w:p w14:paraId="69262AC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14:paraId="7843F685"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14:paraId="7CF982CA" w14:textId="77777777" w:rsidR="00833826" w:rsidRDefault="00833826" w:rsidP="007C22AC">
      <w:pPr>
        <w:widowControl w:val="0"/>
        <w:autoSpaceDE w:val="0"/>
        <w:autoSpaceDN w:val="0"/>
        <w:adjustRightInd w:val="0"/>
        <w:ind w:firstLine="567"/>
        <w:jc w:val="both"/>
        <w:rPr>
          <w:sz w:val="28"/>
          <w:szCs w:val="28"/>
        </w:rPr>
      </w:pPr>
    </w:p>
    <w:p w14:paraId="6255518A" w14:textId="77777777" w:rsidR="007C22AC" w:rsidRPr="0068533A" w:rsidRDefault="007C22AC" w:rsidP="007C22AC">
      <w:pPr>
        <w:widowControl w:val="0"/>
        <w:autoSpaceDE w:val="0"/>
        <w:autoSpaceDN w:val="0"/>
        <w:adjustRightInd w:val="0"/>
        <w:ind w:firstLine="567"/>
        <w:jc w:val="both"/>
        <w:rPr>
          <w:sz w:val="28"/>
          <w:szCs w:val="28"/>
        </w:rPr>
      </w:pPr>
    </w:p>
    <w:p w14:paraId="7E25F378" w14:textId="391FCD7C" w:rsidR="007C22AC" w:rsidRDefault="007C22AC" w:rsidP="007C22AC">
      <w:pPr>
        <w:widowControl w:val="0"/>
        <w:autoSpaceDE w:val="0"/>
        <w:autoSpaceDN w:val="0"/>
        <w:adjustRightInd w:val="0"/>
        <w:jc w:val="center"/>
        <w:outlineLvl w:val="2"/>
        <w:rPr>
          <w:sz w:val="28"/>
          <w:szCs w:val="28"/>
        </w:rPr>
      </w:pPr>
      <w:bookmarkStart w:id="18" w:name="Par149"/>
      <w:bookmarkEnd w:id="18"/>
      <w:r w:rsidRPr="0068533A">
        <w:rPr>
          <w:sz w:val="28"/>
          <w:szCs w:val="28"/>
        </w:rPr>
        <w:lastRenderedPageBreak/>
        <w:t>2.</w:t>
      </w:r>
      <w:r w:rsidR="00833826">
        <w:rPr>
          <w:sz w:val="28"/>
          <w:szCs w:val="28"/>
        </w:rPr>
        <w:t>6</w:t>
      </w:r>
      <w:r w:rsidRPr="0068533A">
        <w:rPr>
          <w:sz w:val="28"/>
          <w:szCs w:val="28"/>
        </w:rPr>
        <w:t xml:space="preserve">. Перечень оснований для отказа в приеме документов, </w:t>
      </w:r>
    </w:p>
    <w:p w14:paraId="10FA48B8"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 xml:space="preserve">для приостановления и (или) отказа в предоставлении </w:t>
      </w:r>
    </w:p>
    <w:p w14:paraId="6CC473B6"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w:t>
      </w:r>
    </w:p>
    <w:p w14:paraId="47980826" w14:textId="77777777" w:rsidR="007C22AC" w:rsidRPr="0068533A" w:rsidRDefault="007C22AC" w:rsidP="007C22AC">
      <w:pPr>
        <w:widowControl w:val="0"/>
        <w:autoSpaceDE w:val="0"/>
        <w:autoSpaceDN w:val="0"/>
        <w:adjustRightInd w:val="0"/>
        <w:jc w:val="center"/>
        <w:outlineLvl w:val="2"/>
        <w:rPr>
          <w:sz w:val="28"/>
          <w:szCs w:val="28"/>
        </w:rPr>
      </w:pPr>
    </w:p>
    <w:p w14:paraId="2E7D7D89" w14:textId="64E5FC2A"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.1. Оснований для отказа в приеме документов, необходимых для предоставления Муниципальной услуги, на бумажном носителе не предусмотрено.</w:t>
      </w:r>
    </w:p>
    <w:p w14:paraId="1F45C18B" w14:textId="52A8A0A8"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.2. Основания для отказа в приеме документов, необходимых для предоставления Муниципальной услуги, в электронной форме:</w:t>
      </w:r>
    </w:p>
    <w:p w14:paraId="521EC3F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несоблюдение установленных </w:t>
      </w:r>
      <w:hyperlink r:id="rId8" w:history="1">
        <w:r w:rsidRPr="0068533A">
          <w:rPr>
            <w:sz w:val="28"/>
            <w:szCs w:val="28"/>
          </w:rPr>
          <w:t>статьей 11</w:t>
        </w:r>
      </w:hyperlink>
      <w:r w:rsidRPr="0068533A">
        <w:rPr>
          <w:sz w:val="28"/>
          <w:szCs w:val="28"/>
        </w:rPr>
        <w:t xml:space="preserve"> Федерального закона от 06.04.2011 № 63-ФЗ «Об электронной подписи» условий признания действительности усиленной квалифицированной электронной подписи;</w:t>
      </w:r>
    </w:p>
    <w:p w14:paraId="0151C09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Заявление направлено в орган, в полномочия которого не входит предоставление Муниципальной услуги.</w:t>
      </w:r>
    </w:p>
    <w:p w14:paraId="3856281D" w14:textId="1115BF8E"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 xml:space="preserve">.3. Основанием для возврата документов, необходимых для предоставления Муниципальной услуги, на бумажном носителе является предоставление не в полном объеме документов, указанных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.4</w:t>
      </w:r>
      <w:r w:rsidRPr="0068533A">
        <w:rPr>
          <w:sz w:val="28"/>
          <w:szCs w:val="28"/>
        </w:rPr>
        <w:t xml:space="preserve"> настоящего Административного регламента, либо несоблюдение требований, предъявляемых к содержанию и оформлению документов. В этом случае документы возвращаются Заявителю без рассмотрения в десятидневный срок со дня регистрации Заявления с указанием причин возврата.</w:t>
      </w:r>
    </w:p>
    <w:p w14:paraId="5C4DB069" w14:textId="7CB946B8"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.4. Основания для возврата документов, необходимых для предоставления Муниципальной услуги, в электронной форме:</w:t>
      </w:r>
    </w:p>
    <w:p w14:paraId="2B758336"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них;</w:t>
      </w:r>
    </w:p>
    <w:p w14:paraId="56378B01" w14:textId="24C1D661"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Заявление и документы, указанные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 xml:space="preserve">.4 </w:t>
      </w:r>
      <w:r w:rsidRPr="0068533A">
        <w:rPr>
          <w:sz w:val="28"/>
          <w:szCs w:val="28"/>
        </w:rPr>
        <w:t xml:space="preserve">настоящего Административного регламента, представлены в электронной форме с нарушением требований, установленных </w:t>
      </w:r>
      <w:hyperlink r:id="rId9" w:history="1">
        <w:r w:rsidRPr="0068533A">
          <w:rPr>
            <w:sz w:val="28"/>
            <w:szCs w:val="28"/>
          </w:rPr>
          <w:t>пунктом 2.1</w:t>
        </w:r>
        <w:r w:rsidR="00833826">
          <w:rPr>
            <w:sz w:val="28"/>
            <w:szCs w:val="28"/>
          </w:rPr>
          <w:t>0</w:t>
        </w:r>
        <w:r w:rsidRPr="0068533A">
          <w:rPr>
            <w:sz w:val="28"/>
            <w:szCs w:val="28"/>
          </w:rPr>
          <w:t>.</w:t>
        </w:r>
      </w:hyperlink>
      <w:r w:rsidRPr="0068533A">
        <w:rPr>
          <w:sz w:val="28"/>
          <w:szCs w:val="28"/>
        </w:rPr>
        <w:t>6 настоящего Административного регламента. В этом случае Заявление и документы считаются ненаправленными.</w:t>
      </w:r>
    </w:p>
    <w:p w14:paraId="2BDC7DC8" w14:textId="244300B1" w:rsidR="007C22AC" w:rsidRPr="0068533A" w:rsidRDefault="007C22AC" w:rsidP="007C22AC">
      <w:pPr>
        <w:widowControl w:val="0"/>
        <w:autoSpaceDE w:val="0"/>
        <w:autoSpaceDN w:val="0"/>
        <w:adjustRightInd w:val="0"/>
        <w:ind w:firstLine="567"/>
        <w:jc w:val="both"/>
        <w:rPr>
          <w:sz w:val="28"/>
          <w:szCs w:val="28"/>
        </w:rPr>
      </w:pPr>
      <w:bookmarkStart w:id="19" w:name="Par161"/>
      <w:bookmarkEnd w:id="19"/>
      <w:r w:rsidRPr="0068533A">
        <w:rPr>
          <w:sz w:val="28"/>
          <w:szCs w:val="28"/>
        </w:rPr>
        <w:t>2.</w:t>
      </w:r>
      <w:r w:rsidR="00833826">
        <w:rPr>
          <w:sz w:val="28"/>
          <w:szCs w:val="28"/>
        </w:rPr>
        <w:t>6</w:t>
      </w:r>
      <w:r w:rsidRPr="0068533A">
        <w:rPr>
          <w:sz w:val="28"/>
          <w:szCs w:val="28"/>
        </w:rPr>
        <w:t>.5. Перечень оснований для отказа в предоставлении Муниципальной услуги Заявителю:</w:t>
      </w:r>
    </w:p>
    <w:p w14:paraId="44D22205" w14:textId="04518A83"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наличие в документах, указанных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.4</w:t>
      </w:r>
      <w:r w:rsidRPr="0068533A">
        <w:rPr>
          <w:sz w:val="28"/>
          <w:szCs w:val="28"/>
        </w:rPr>
        <w:t xml:space="preserve"> настоящего Административного регламента, недостоверных сведений;</w:t>
      </w:r>
    </w:p>
    <w:p w14:paraId="4C6FF4C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несоответствие Заявителя требованиям, указанным </w:t>
      </w:r>
      <w:r w:rsidRPr="0068533A">
        <w:rPr>
          <w:bCs/>
          <w:sz w:val="28"/>
          <w:szCs w:val="28"/>
        </w:rPr>
        <w:t>в пункте 1 статьи 15, пункте 1 статьи 15.3</w:t>
      </w:r>
      <w:r w:rsidRPr="0068533A">
        <w:rPr>
          <w:sz w:val="28"/>
          <w:szCs w:val="28"/>
        </w:rPr>
        <w:t xml:space="preserve"> Закона Мурманской области от 31.12.2003 № 462-01-ЗМО «Об основах регулирования земельных отношений в Мурманской области»;</w:t>
      </w:r>
    </w:p>
    <w:p w14:paraId="7E0E63C2" w14:textId="624BAF0D"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для многодетных семей - несоответствие требованиям, установленным в </w:t>
      </w:r>
      <w:hyperlink r:id="rId10" w:history="1">
        <w:r w:rsidRPr="00970D92">
          <w:rPr>
            <w:color w:val="000000" w:themeColor="text1"/>
            <w:sz w:val="28"/>
            <w:szCs w:val="28"/>
          </w:rPr>
          <w:t>примечании к статье 15.1</w:t>
        </w:r>
      </w:hyperlink>
      <w:r w:rsidRPr="00970D92">
        <w:rPr>
          <w:color w:val="000000" w:themeColor="text1"/>
          <w:sz w:val="28"/>
          <w:szCs w:val="28"/>
        </w:rPr>
        <w:t xml:space="preserve"> За</w:t>
      </w:r>
      <w:r w:rsidRPr="0068533A">
        <w:rPr>
          <w:sz w:val="28"/>
          <w:szCs w:val="28"/>
        </w:rPr>
        <w:t xml:space="preserve">кона Мурманской области от 31.12.2003 </w:t>
      </w:r>
      <w:r w:rsidR="00A14D27">
        <w:rPr>
          <w:sz w:val="28"/>
          <w:szCs w:val="28"/>
        </w:rPr>
        <w:br/>
      </w:r>
      <w:r w:rsidRPr="0068533A">
        <w:rPr>
          <w:sz w:val="28"/>
          <w:szCs w:val="28"/>
        </w:rPr>
        <w:t xml:space="preserve">№ 462-01-ЗМО «Об основах регулирования земельных отношений в Мурманской области», либо выявление обстоятельств, указанных в </w:t>
      </w:r>
      <w:hyperlink r:id="rId11" w:history="1">
        <w:r w:rsidRPr="00970D92">
          <w:rPr>
            <w:color w:val="000000" w:themeColor="text1"/>
            <w:sz w:val="28"/>
            <w:szCs w:val="28"/>
          </w:rPr>
          <w:t>пункте 6 статьи 15.1</w:t>
        </w:r>
      </w:hyperlink>
      <w:r w:rsidRPr="0068533A">
        <w:rPr>
          <w:sz w:val="28"/>
          <w:szCs w:val="28"/>
        </w:rPr>
        <w:t xml:space="preserve"> Закона Мурманской области от 31.12.2003 № 462-01-ЗМО </w:t>
      </w:r>
      <w:r w:rsidR="00A14D27">
        <w:rPr>
          <w:sz w:val="28"/>
          <w:szCs w:val="28"/>
        </w:rPr>
        <w:br/>
      </w:r>
      <w:r w:rsidRPr="0068533A">
        <w:rPr>
          <w:sz w:val="28"/>
          <w:szCs w:val="28"/>
        </w:rPr>
        <w:t>«Об основах регулирования земельных отношений в Мурманской области»;</w:t>
      </w:r>
    </w:p>
    <w:p w14:paraId="0916182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 отсутствие сведений о признании Заявителя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2FA8F0ED" w14:textId="77777777" w:rsidR="007C22AC" w:rsidRPr="0068533A" w:rsidRDefault="007C22AC" w:rsidP="007C22AC">
      <w:pPr>
        <w:ind w:firstLine="567"/>
        <w:jc w:val="both"/>
        <w:rPr>
          <w:sz w:val="28"/>
          <w:szCs w:val="28"/>
        </w:rPr>
      </w:pPr>
      <w:r w:rsidRPr="0068533A">
        <w:rPr>
          <w:sz w:val="28"/>
          <w:szCs w:val="28"/>
        </w:rPr>
        <w:t>- наличие сведений о том, что в отношении Заявителя уже принято решение о предоставлении земельного участка в собственность бесплатно.</w:t>
      </w:r>
    </w:p>
    <w:p w14:paraId="7F2F7163" w14:textId="4358273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6</w:t>
      </w:r>
      <w:r w:rsidRPr="0068533A">
        <w:rPr>
          <w:sz w:val="28"/>
          <w:szCs w:val="28"/>
        </w:rPr>
        <w:t>.6. Основания для приостановления предоставления Муниципальной услуги отсутствуют.</w:t>
      </w:r>
    </w:p>
    <w:p w14:paraId="5A1DD322" w14:textId="37F85E56" w:rsidR="007C22AC"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6</w:t>
      </w:r>
      <w:r w:rsidRPr="0068533A">
        <w:rPr>
          <w:sz w:val="28"/>
          <w:szCs w:val="28"/>
        </w:rPr>
        <w:t>.7. Неполучение (несвоевременное получение) информации по межведомственному запросу не является основанием для отказа в предоставлении Заявителю Муниципальной услуги.</w:t>
      </w:r>
    </w:p>
    <w:p w14:paraId="5629CF9D" w14:textId="77777777" w:rsidR="00970D92" w:rsidRPr="0068533A" w:rsidRDefault="00970D92" w:rsidP="007C22AC">
      <w:pPr>
        <w:widowControl w:val="0"/>
        <w:autoSpaceDE w:val="0"/>
        <w:autoSpaceDN w:val="0"/>
        <w:adjustRightInd w:val="0"/>
        <w:ind w:firstLine="567"/>
        <w:jc w:val="both"/>
        <w:rPr>
          <w:sz w:val="28"/>
          <w:szCs w:val="28"/>
        </w:rPr>
      </w:pPr>
    </w:p>
    <w:p w14:paraId="3FEE2B17" w14:textId="34FF63E6" w:rsidR="00970D92" w:rsidRDefault="007C22AC" w:rsidP="007C22AC">
      <w:pPr>
        <w:widowControl w:val="0"/>
        <w:autoSpaceDE w:val="0"/>
        <w:autoSpaceDN w:val="0"/>
        <w:adjustRightInd w:val="0"/>
        <w:jc w:val="center"/>
        <w:outlineLvl w:val="2"/>
        <w:rPr>
          <w:sz w:val="28"/>
          <w:szCs w:val="28"/>
        </w:rPr>
      </w:pPr>
      <w:bookmarkStart w:id="20" w:name="Par171"/>
      <w:bookmarkEnd w:id="20"/>
      <w:r w:rsidRPr="0068533A">
        <w:rPr>
          <w:sz w:val="28"/>
          <w:szCs w:val="28"/>
        </w:rPr>
        <w:t>2.</w:t>
      </w:r>
      <w:r w:rsidR="00A14D27">
        <w:rPr>
          <w:sz w:val="28"/>
          <w:szCs w:val="28"/>
        </w:rPr>
        <w:t>7</w:t>
      </w:r>
      <w:r w:rsidRPr="0068533A">
        <w:rPr>
          <w:sz w:val="28"/>
          <w:szCs w:val="28"/>
        </w:rPr>
        <w:t xml:space="preserve">. Размер платы, взимаемой с Заявителя при предоставлении </w:t>
      </w:r>
    </w:p>
    <w:p w14:paraId="4539960B" w14:textId="4156F47D"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 и способы ее взимания</w:t>
      </w:r>
    </w:p>
    <w:p w14:paraId="52F58DED" w14:textId="77777777" w:rsidR="00970D92" w:rsidRPr="0068533A" w:rsidRDefault="00970D92" w:rsidP="007C22AC">
      <w:pPr>
        <w:widowControl w:val="0"/>
        <w:autoSpaceDE w:val="0"/>
        <w:autoSpaceDN w:val="0"/>
        <w:adjustRightInd w:val="0"/>
        <w:jc w:val="center"/>
        <w:outlineLvl w:val="2"/>
        <w:rPr>
          <w:sz w:val="28"/>
          <w:szCs w:val="28"/>
        </w:rPr>
      </w:pPr>
    </w:p>
    <w:p w14:paraId="4D3E03E7"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Предоставление Муниципальной услуги осуществляется бесплатно.</w:t>
      </w:r>
    </w:p>
    <w:p w14:paraId="49ABB8E4" w14:textId="77777777" w:rsidR="00970D92" w:rsidRPr="0068533A" w:rsidRDefault="00970D92" w:rsidP="007C22AC">
      <w:pPr>
        <w:widowControl w:val="0"/>
        <w:autoSpaceDE w:val="0"/>
        <w:autoSpaceDN w:val="0"/>
        <w:adjustRightInd w:val="0"/>
        <w:ind w:firstLine="567"/>
        <w:jc w:val="both"/>
        <w:rPr>
          <w:sz w:val="28"/>
          <w:szCs w:val="28"/>
        </w:rPr>
      </w:pPr>
    </w:p>
    <w:p w14:paraId="5F28A1F0" w14:textId="0683C127" w:rsidR="007C22AC" w:rsidRDefault="007C22AC" w:rsidP="007C22AC">
      <w:pPr>
        <w:widowControl w:val="0"/>
        <w:autoSpaceDE w:val="0"/>
        <w:autoSpaceDN w:val="0"/>
        <w:adjustRightInd w:val="0"/>
        <w:jc w:val="center"/>
        <w:outlineLvl w:val="2"/>
        <w:rPr>
          <w:sz w:val="28"/>
          <w:szCs w:val="28"/>
        </w:rPr>
      </w:pPr>
      <w:bookmarkStart w:id="21" w:name="Par181"/>
      <w:bookmarkStart w:id="22" w:name="Par194"/>
      <w:bookmarkEnd w:id="21"/>
      <w:bookmarkEnd w:id="22"/>
      <w:r w:rsidRPr="0068533A">
        <w:rPr>
          <w:sz w:val="28"/>
          <w:szCs w:val="28"/>
        </w:rPr>
        <w:t>2.</w:t>
      </w:r>
      <w:r w:rsidR="00A14D27">
        <w:rPr>
          <w:sz w:val="28"/>
          <w:szCs w:val="28"/>
        </w:rPr>
        <w:t>8</w:t>
      </w:r>
      <w:r w:rsidRPr="0068533A">
        <w:rPr>
          <w:sz w:val="28"/>
          <w:szCs w:val="28"/>
        </w:rPr>
        <w:t>. Требования к местам предоставления Муниципальной услуги</w:t>
      </w:r>
    </w:p>
    <w:p w14:paraId="5EB7842F" w14:textId="77777777" w:rsidR="00970D92" w:rsidRPr="0068533A" w:rsidRDefault="00970D92" w:rsidP="007C22AC">
      <w:pPr>
        <w:widowControl w:val="0"/>
        <w:autoSpaceDE w:val="0"/>
        <w:autoSpaceDN w:val="0"/>
        <w:adjustRightInd w:val="0"/>
        <w:jc w:val="center"/>
        <w:outlineLvl w:val="2"/>
        <w:rPr>
          <w:sz w:val="28"/>
          <w:szCs w:val="28"/>
        </w:rPr>
      </w:pPr>
    </w:p>
    <w:p w14:paraId="34D9590B" w14:textId="133CF613"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.1. Доступность помещений, в которых предоставляется Муниципальная услуга, включающих места для ожидания, для заполнения запросов о предоставлении Муниципальной услуги, информирования и приема получателей Муниципальной услуги, обеспечивается в соответствии с законодательством Российской Федерации о социальной защите инвалидов.</w:t>
      </w:r>
    </w:p>
    <w:p w14:paraId="1139C135" w14:textId="652F7AF8"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.2. Помещение, предназначенное для ознакомления Заявителей с информационными материалами, должно быть оснащено:</w:t>
      </w:r>
    </w:p>
    <w:p w14:paraId="6FB5C94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информационными стендами;</w:t>
      </w:r>
    </w:p>
    <w:p w14:paraId="2BF8478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стульями и столами для возможности оформления документов.</w:t>
      </w:r>
    </w:p>
    <w:p w14:paraId="6EDD7EB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На информационных стендах в помещениях Комитета размещается следующая информация:</w:t>
      </w:r>
    </w:p>
    <w:p w14:paraId="4253A09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извлечения из законодательных и иных нормативных правовых актов, регулирующих вопросы, связанные с предоставлением Муниципальной услуги;</w:t>
      </w:r>
    </w:p>
    <w:p w14:paraId="1D4517A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документов, необходимых для предоставления Муниципальной услуги;</w:t>
      </w:r>
    </w:p>
    <w:p w14:paraId="7EAA189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образцы оформления упомянутых документов и требования к ним;</w:t>
      </w:r>
    </w:p>
    <w:p w14:paraId="5E7F5E4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выдержки из текста настоящего Административного регламента.</w:t>
      </w:r>
    </w:p>
    <w:p w14:paraId="574FE35D" w14:textId="70514A89"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.3. Места для ожидания приема должны быть оборудованы стульями (кресельными секциями) и (или) скамьями.</w:t>
      </w:r>
    </w:p>
    <w:p w14:paraId="2ED25B60" w14:textId="5598188D"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.4. В помещениях, где осуществляется прием граждан по вопросам предоставления Муниципальной услуги, должна быть предусмотрена возможность оформления Заявителем необходимых документов.</w:t>
      </w:r>
    </w:p>
    <w:p w14:paraId="57083DA0" w14:textId="38942460"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.5. Рабочие места муниципальных служащих Комитета оснащаются настенными вывесками с указанием фамилии, имени, отчества и должности.</w:t>
      </w:r>
    </w:p>
    <w:p w14:paraId="72311576" w14:textId="2488FD49"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 xml:space="preserve">.6. Каждое рабочее место муниципального служащего Комитета должно быть оборудовано персональным компьютером с возможностью доступа к </w:t>
      </w:r>
      <w:r w:rsidRPr="0068533A">
        <w:rPr>
          <w:sz w:val="28"/>
          <w:szCs w:val="28"/>
        </w:rPr>
        <w:lastRenderedPageBreak/>
        <w:t>необходимым информационным базам данных, печатающим устройством.</w:t>
      </w:r>
    </w:p>
    <w:p w14:paraId="6011571C" w14:textId="0D861F74" w:rsidR="007C22AC"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.7. Все помещения для предоставления Муниципальной услуги должны соответствовать санитарно-гигиеническим правилам и нормам, а также требованиям пожарной безопасности.</w:t>
      </w:r>
    </w:p>
    <w:p w14:paraId="0E1ACB49" w14:textId="77777777" w:rsidR="00970D92" w:rsidRPr="0068533A" w:rsidRDefault="00970D92" w:rsidP="007C22AC">
      <w:pPr>
        <w:widowControl w:val="0"/>
        <w:autoSpaceDE w:val="0"/>
        <w:autoSpaceDN w:val="0"/>
        <w:adjustRightInd w:val="0"/>
        <w:ind w:firstLine="567"/>
        <w:jc w:val="both"/>
        <w:rPr>
          <w:sz w:val="28"/>
          <w:szCs w:val="28"/>
        </w:rPr>
      </w:pPr>
    </w:p>
    <w:p w14:paraId="20D5769A" w14:textId="6CAAC81E" w:rsidR="007C22AC" w:rsidRDefault="007C22AC" w:rsidP="007C22AC">
      <w:pPr>
        <w:widowControl w:val="0"/>
        <w:autoSpaceDE w:val="0"/>
        <w:autoSpaceDN w:val="0"/>
        <w:adjustRightInd w:val="0"/>
        <w:jc w:val="center"/>
        <w:outlineLvl w:val="2"/>
        <w:rPr>
          <w:sz w:val="28"/>
          <w:szCs w:val="28"/>
        </w:rPr>
      </w:pPr>
      <w:bookmarkStart w:id="23" w:name="Par217"/>
      <w:bookmarkEnd w:id="23"/>
      <w:r w:rsidRPr="0068533A">
        <w:rPr>
          <w:sz w:val="28"/>
          <w:szCs w:val="28"/>
        </w:rPr>
        <w:t>2.</w:t>
      </w:r>
      <w:r w:rsidR="00A14D27">
        <w:rPr>
          <w:sz w:val="28"/>
          <w:szCs w:val="28"/>
        </w:rPr>
        <w:t>9</w:t>
      </w:r>
      <w:r w:rsidRPr="0068533A">
        <w:rPr>
          <w:sz w:val="28"/>
          <w:szCs w:val="28"/>
        </w:rPr>
        <w:t xml:space="preserve">. Показатели доступности и качества предоставления </w:t>
      </w:r>
    </w:p>
    <w:p w14:paraId="3833B8E7"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w:t>
      </w:r>
    </w:p>
    <w:p w14:paraId="33495048" w14:textId="77777777" w:rsidR="007C22AC" w:rsidRPr="0068533A" w:rsidRDefault="007C22AC" w:rsidP="007C22AC">
      <w:pPr>
        <w:widowControl w:val="0"/>
        <w:autoSpaceDE w:val="0"/>
        <w:autoSpaceDN w:val="0"/>
        <w:adjustRightInd w:val="0"/>
        <w:jc w:val="center"/>
        <w:outlineLvl w:val="2"/>
        <w:rPr>
          <w:sz w:val="28"/>
          <w:szCs w:val="28"/>
        </w:rPr>
      </w:pPr>
    </w:p>
    <w:p w14:paraId="1E99B63F" w14:textId="77777777" w:rsidR="007C22AC" w:rsidRDefault="007C22AC" w:rsidP="007C22AC">
      <w:pPr>
        <w:widowControl w:val="0"/>
        <w:autoSpaceDE w:val="0"/>
        <w:autoSpaceDN w:val="0"/>
        <w:adjustRightInd w:val="0"/>
        <w:ind w:firstLine="567"/>
        <w:jc w:val="both"/>
        <w:rPr>
          <w:sz w:val="28"/>
          <w:szCs w:val="28"/>
        </w:rPr>
      </w:pPr>
      <w:hyperlink w:anchor="Par564" w:history="1">
        <w:r w:rsidRPr="0068533A">
          <w:rPr>
            <w:sz w:val="28"/>
            <w:szCs w:val="28"/>
          </w:rPr>
          <w:t>Показатели</w:t>
        </w:r>
      </w:hyperlink>
      <w:r w:rsidRPr="0068533A">
        <w:rPr>
          <w:sz w:val="28"/>
          <w:szCs w:val="28"/>
        </w:rPr>
        <w:t xml:space="preserve"> доступности и качества предоставления Муниципальной услуги и их значения приведены в приложении № 7 к настоящему Административному регламенту.</w:t>
      </w:r>
    </w:p>
    <w:p w14:paraId="09F14B6F" w14:textId="77777777" w:rsidR="007C22AC" w:rsidRPr="0068533A" w:rsidRDefault="007C22AC" w:rsidP="007C22AC">
      <w:pPr>
        <w:widowControl w:val="0"/>
        <w:autoSpaceDE w:val="0"/>
        <w:autoSpaceDN w:val="0"/>
        <w:adjustRightInd w:val="0"/>
        <w:ind w:firstLine="567"/>
        <w:jc w:val="both"/>
        <w:rPr>
          <w:sz w:val="28"/>
          <w:szCs w:val="28"/>
        </w:rPr>
      </w:pPr>
    </w:p>
    <w:p w14:paraId="08E78BD0" w14:textId="278C5310" w:rsidR="007C22AC" w:rsidRDefault="007C22AC" w:rsidP="007C22AC">
      <w:pPr>
        <w:widowControl w:val="0"/>
        <w:autoSpaceDE w:val="0"/>
        <w:autoSpaceDN w:val="0"/>
        <w:adjustRightInd w:val="0"/>
        <w:jc w:val="center"/>
        <w:outlineLvl w:val="2"/>
        <w:rPr>
          <w:sz w:val="28"/>
          <w:szCs w:val="28"/>
        </w:rPr>
      </w:pPr>
      <w:bookmarkStart w:id="24" w:name="Par231"/>
      <w:bookmarkEnd w:id="24"/>
      <w:r w:rsidRPr="0068533A">
        <w:rPr>
          <w:sz w:val="28"/>
          <w:szCs w:val="28"/>
        </w:rPr>
        <w:t>2.1</w:t>
      </w:r>
      <w:r w:rsidR="00A14D27">
        <w:rPr>
          <w:sz w:val="28"/>
          <w:szCs w:val="28"/>
        </w:rPr>
        <w:t>0</w:t>
      </w:r>
      <w:r w:rsidRPr="0068533A">
        <w:rPr>
          <w:sz w:val="28"/>
          <w:szCs w:val="28"/>
        </w:rPr>
        <w:t>. Прочие требования к предоставлению Муниципальной услуги</w:t>
      </w:r>
    </w:p>
    <w:p w14:paraId="35EB5DAA" w14:textId="77777777" w:rsidR="007C22AC" w:rsidRPr="0068533A" w:rsidRDefault="007C22AC" w:rsidP="007C22AC">
      <w:pPr>
        <w:widowControl w:val="0"/>
        <w:autoSpaceDE w:val="0"/>
        <w:autoSpaceDN w:val="0"/>
        <w:adjustRightInd w:val="0"/>
        <w:jc w:val="center"/>
        <w:outlineLvl w:val="2"/>
        <w:rPr>
          <w:sz w:val="28"/>
          <w:szCs w:val="28"/>
        </w:rPr>
      </w:pPr>
    </w:p>
    <w:p w14:paraId="217517F4" w14:textId="01B7538A"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 xml:space="preserve">.1. Бланки Заявлений, указанных в </w:t>
      </w:r>
      <w:hyperlink w:anchor="Par130" w:history="1">
        <w:r w:rsidRPr="0068533A">
          <w:rPr>
            <w:sz w:val="28"/>
            <w:szCs w:val="28"/>
          </w:rPr>
          <w:t>подразделе 2.</w:t>
        </w:r>
      </w:hyperlink>
      <w:r w:rsidR="00A14D27">
        <w:t>5</w:t>
      </w:r>
      <w:r w:rsidRPr="0068533A">
        <w:rPr>
          <w:sz w:val="28"/>
          <w:szCs w:val="28"/>
        </w:rPr>
        <w:t xml:space="preserve"> настоящего Административного регламента, Заявитель может получить в электронном виде на Едином портале и на странице Комитета на официальном сайте администрации города Мурманска.</w:t>
      </w:r>
    </w:p>
    <w:p w14:paraId="2424B346" w14:textId="07212E86"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.2. Заявителю обеспечивается возможность предоставления Заявления и прилагаемых документов в форме электронных документов посредством Единого портала.</w:t>
      </w:r>
    </w:p>
    <w:p w14:paraId="2EFE50C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В этом случае Заявитель или представитель Заявителя авторизуется на Едином портале посредством подтвержденной учетной записи в ЕСИА, заполняет Заявление с использованием интерактивной формы в электронном виде.</w:t>
      </w:r>
    </w:p>
    <w:p w14:paraId="6D6DE60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При заполнении Заявителем или представителем Заявителя интерактивной формы обеспечивается автозаполнение формы из профиля гражданина ЕСИА, цифрового профиля посредством системы межведомственного электронного взаимодействия (далее - СМЭВ) или витрин данных. В случае невозможности получения указанных сведений из цифрового профиля посредством СМЭВ или витрин данных Заявитель или представитель Заявителя вносит необходимые сведения в интерактивную форму вручную. 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или представителем Заявителя в целях получения Муниципальной услуги.</w:t>
      </w:r>
    </w:p>
    <w:p w14:paraId="2C1E0DB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Заполненное Заявление отправляется Заявителем или представителем Заявителя вместе с прикрепленными электронными образами документов, необходимыми для предоставления Муниципальной услуги, в Комитет.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14:paraId="18019687" w14:textId="3FAE3F2F"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.3. 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0FF8797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В Заявлении также указывается один из следующих способов направления результата предоставления Муниципальной услуги:</w:t>
      </w:r>
    </w:p>
    <w:p w14:paraId="4A59459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форме электронного документа в личном кабинете на Едином портале;</w:t>
      </w:r>
    </w:p>
    <w:p w14:paraId="5DD0816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на бумажном носителе в виде распечатанного экземпляра электронного документа путем почтового отправления.</w:t>
      </w:r>
    </w:p>
    <w:p w14:paraId="23007547" w14:textId="09D0B67A"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w:t>
      </w:r>
    </w:p>
    <w:p w14:paraId="639FF51D" w14:textId="259AA562"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.5. При предоставлении Муниципальной услуги в электронной форме осуществляются:</w:t>
      </w:r>
    </w:p>
    <w:p w14:paraId="0A8B4EF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14:paraId="1D608BF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2) подача Заявления и иных документов, необходимых для предоставления Муниципальной услуги, в Комитет с использованием Единого портала;</w:t>
      </w:r>
    </w:p>
    <w:p w14:paraId="1BE5FB0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 поступление Заявления и документов, необходимых для предоставления Муниципальной услуги, в интегрированную с Единого портала ведомственную информационную систему;</w:t>
      </w:r>
    </w:p>
    <w:p w14:paraId="60DB871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4) обработка и регистрация Заявления и документов, необходимых для предоставления Муниципальной услуги, в ведомственной информационной системе;</w:t>
      </w:r>
    </w:p>
    <w:p w14:paraId="60DA77D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5) получение Заявителем уведомлений о ходе предоставления Муниципальной услуги в личном кабинете на Едином портале;</w:t>
      </w:r>
    </w:p>
    <w:p w14:paraId="3835327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6) взаимодействие Комитета и иных органов, указанных в пункте 2.2.2 настоящего Административного регламента, посредством межведомственного информационного взаимодействия;</w:t>
      </w:r>
    </w:p>
    <w:p w14:paraId="6BDD457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7) получение Заявителем сведений о ходе предоставления Муниципальной услуги посредством информационного сервиса «Узнать статус заявления»;</w:t>
      </w:r>
    </w:p>
    <w:p w14:paraId="22BE97F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8) получение Заявителем результата предоставления Муниципальной услуги в личном кабинете на Едином портале в форме автоматически формируемого электронного документа, подписанного усиленной квалифицированной электронной подписью уполномоченного должностного лица Комитета;</w:t>
      </w:r>
    </w:p>
    <w:p w14:paraId="04D9696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9) направление жалобы на решения, действия (бездействие) Комитета, должностных лиц Комитета, в порядке, установленном в </w:t>
      </w:r>
      <w:hyperlink r:id="rId12" w:history="1">
        <w:r w:rsidRPr="0068533A">
          <w:rPr>
            <w:sz w:val="28"/>
            <w:szCs w:val="28"/>
          </w:rPr>
          <w:t>разделе 5</w:t>
        </w:r>
      </w:hyperlink>
      <w:r w:rsidRPr="0068533A">
        <w:rPr>
          <w:sz w:val="28"/>
          <w:szCs w:val="28"/>
        </w:rPr>
        <w:t xml:space="preserve"> настоящего Административного регламента.</w:t>
      </w:r>
    </w:p>
    <w:p w14:paraId="23AD5981" w14:textId="56F91B00"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 Требования к форматам Заявлений и иных документов, предоставляемых в форме электронных документов, необходимых для предоставления Муниципальной услуги.</w:t>
      </w:r>
    </w:p>
    <w:p w14:paraId="4C4F6F79" w14:textId="2DC9DAD5"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.6.1. Электронные документы предоставляются в следующих форматах:</w:t>
      </w:r>
    </w:p>
    <w:p w14:paraId="1E7444F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а) </w:t>
      </w:r>
      <w:proofErr w:type="spellStart"/>
      <w:r w:rsidRPr="0068533A">
        <w:rPr>
          <w:sz w:val="28"/>
          <w:szCs w:val="28"/>
        </w:rPr>
        <w:t>xml</w:t>
      </w:r>
      <w:proofErr w:type="spellEnd"/>
      <w:r w:rsidRPr="0068533A">
        <w:rPr>
          <w:sz w:val="28"/>
          <w:szCs w:val="28"/>
        </w:rPr>
        <w:t xml:space="preserve"> - для формализованных документов;</w:t>
      </w:r>
    </w:p>
    <w:p w14:paraId="6D872AB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б) </w:t>
      </w:r>
      <w:proofErr w:type="spellStart"/>
      <w:r w:rsidRPr="0068533A">
        <w:rPr>
          <w:sz w:val="28"/>
          <w:szCs w:val="28"/>
        </w:rPr>
        <w:t>doc</w:t>
      </w:r>
      <w:proofErr w:type="spellEnd"/>
      <w:r w:rsidRPr="0068533A">
        <w:rPr>
          <w:sz w:val="28"/>
          <w:szCs w:val="28"/>
        </w:rPr>
        <w:t xml:space="preserve">, </w:t>
      </w:r>
      <w:proofErr w:type="spellStart"/>
      <w:r w:rsidRPr="0068533A">
        <w:rPr>
          <w:sz w:val="28"/>
          <w:szCs w:val="28"/>
        </w:rPr>
        <w:t>docx</w:t>
      </w:r>
      <w:proofErr w:type="spellEnd"/>
      <w:r w:rsidRPr="0068533A">
        <w:rPr>
          <w:sz w:val="28"/>
          <w:szCs w:val="28"/>
        </w:rPr>
        <w:t xml:space="preserve">, </w:t>
      </w:r>
      <w:proofErr w:type="spellStart"/>
      <w:r w:rsidRPr="0068533A">
        <w:rPr>
          <w:sz w:val="28"/>
          <w:szCs w:val="28"/>
        </w:rPr>
        <w:t>odt</w:t>
      </w:r>
      <w:proofErr w:type="spellEnd"/>
      <w:r w:rsidRPr="0068533A">
        <w:rPr>
          <w:sz w:val="28"/>
          <w:szCs w:val="28"/>
        </w:rPr>
        <w:t xml:space="preserve"> - для документов с текстовым содержанием, не включающим формулы (за исключением документов, указанных в </w:t>
      </w:r>
      <w:hyperlink w:anchor="Par25" w:history="1">
        <w:r w:rsidRPr="0068533A">
          <w:rPr>
            <w:sz w:val="28"/>
            <w:szCs w:val="28"/>
          </w:rPr>
          <w:t>подпункте «в</w:t>
        </w:r>
      </w:hyperlink>
      <w:r w:rsidRPr="0068533A">
        <w:rPr>
          <w:sz w:val="28"/>
          <w:szCs w:val="28"/>
        </w:rPr>
        <w:t>» настоящего подпункта);</w:t>
      </w:r>
      <w:bookmarkStart w:id="25" w:name="Par25"/>
      <w:bookmarkEnd w:id="25"/>
    </w:p>
    <w:p w14:paraId="757ED75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в) </w:t>
      </w:r>
      <w:proofErr w:type="spellStart"/>
      <w:r w:rsidRPr="0068533A">
        <w:rPr>
          <w:sz w:val="28"/>
          <w:szCs w:val="28"/>
        </w:rPr>
        <w:t>xls</w:t>
      </w:r>
      <w:proofErr w:type="spellEnd"/>
      <w:r w:rsidRPr="0068533A">
        <w:rPr>
          <w:sz w:val="28"/>
          <w:szCs w:val="28"/>
        </w:rPr>
        <w:t xml:space="preserve">, </w:t>
      </w:r>
      <w:proofErr w:type="spellStart"/>
      <w:r w:rsidRPr="0068533A">
        <w:rPr>
          <w:sz w:val="28"/>
          <w:szCs w:val="28"/>
        </w:rPr>
        <w:t>xlsx</w:t>
      </w:r>
      <w:proofErr w:type="spellEnd"/>
      <w:r w:rsidRPr="0068533A">
        <w:rPr>
          <w:sz w:val="28"/>
          <w:szCs w:val="28"/>
        </w:rPr>
        <w:t xml:space="preserve">, </w:t>
      </w:r>
      <w:proofErr w:type="spellStart"/>
      <w:r w:rsidRPr="0068533A">
        <w:rPr>
          <w:sz w:val="28"/>
          <w:szCs w:val="28"/>
        </w:rPr>
        <w:t>ods</w:t>
      </w:r>
      <w:proofErr w:type="spellEnd"/>
      <w:r w:rsidRPr="0068533A">
        <w:rPr>
          <w:sz w:val="28"/>
          <w:szCs w:val="28"/>
        </w:rPr>
        <w:t xml:space="preserve"> - для документов, содержащих расчеты;</w:t>
      </w:r>
    </w:p>
    <w:p w14:paraId="1E191B2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 xml:space="preserve">г) </w:t>
      </w:r>
      <w:proofErr w:type="spellStart"/>
      <w:r w:rsidRPr="0068533A">
        <w:rPr>
          <w:sz w:val="28"/>
          <w:szCs w:val="28"/>
        </w:rPr>
        <w:t>pdf</w:t>
      </w:r>
      <w:proofErr w:type="spellEnd"/>
      <w:r w:rsidRPr="0068533A">
        <w:rPr>
          <w:sz w:val="28"/>
          <w:szCs w:val="28"/>
        </w:rPr>
        <w:t xml:space="preserve">, </w:t>
      </w:r>
      <w:proofErr w:type="spellStart"/>
      <w:r w:rsidRPr="0068533A">
        <w:rPr>
          <w:sz w:val="28"/>
          <w:szCs w:val="28"/>
        </w:rPr>
        <w:t>jpg</w:t>
      </w:r>
      <w:proofErr w:type="spellEnd"/>
      <w:r w:rsidRPr="0068533A">
        <w:rPr>
          <w:sz w:val="28"/>
          <w:szCs w:val="28"/>
        </w:rPr>
        <w:t xml:space="preserve">, </w:t>
      </w:r>
      <w:proofErr w:type="spellStart"/>
      <w:r w:rsidRPr="0068533A">
        <w:rPr>
          <w:sz w:val="28"/>
          <w:szCs w:val="28"/>
        </w:rPr>
        <w:t>jpeg</w:t>
      </w:r>
      <w:proofErr w:type="spellEnd"/>
      <w:r w:rsidRPr="0068533A">
        <w:rPr>
          <w:sz w:val="28"/>
          <w:szCs w:val="28"/>
        </w:rPr>
        <w:t xml:space="preserve"> - для документов с текстовым содержанием, в том числе включающим формулы и (или) графические изображения (за исключением документов, указанных в </w:t>
      </w:r>
      <w:hyperlink w:anchor="Par25" w:history="1">
        <w:r w:rsidRPr="0068533A">
          <w:rPr>
            <w:sz w:val="28"/>
            <w:szCs w:val="28"/>
          </w:rPr>
          <w:t>подпункте «в</w:t>
        </w:r>
      </w:hyperlink>
      <w:r w:rsidRPr="0068533A">
        <w:rPr>
          <w:sz w:val="28"/>
          <w:szCs w:val="28"/>
        </w:rPr>
        <w:t>» настоящего подпункта), а также документов с графическим содержанием.</w:t>
      </w:r>
    </w:p>
    <w:p w14:paraId="443441B9" w14:textId="3C30919B"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 xml:space="preserve">.6.2.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8533A">
        <w:rPr>
          <w:sz w:val="28"/>
          <w:szCs w:val="28"/>
        </w:rPr>
        <w:t>dpi</w:t>
      </w:r>
      <w:proofErr w:type="spellEnd"/>
      <w:r w:rsidRPr="0068533A">
        <w:rPr>
          <w:sz w:val="28"/>
          <w:szCs w:val="28"/>
        </w:rPr>
        <w:t xml:space="preserve"> (масштаб 1:1) с использованием следующих режимов:</w:t>
      </w:r>
    </w:p>
    <w:p w14:paraId="23CA2EC6"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«черно-белый» (при отсутствии в документе графических изображений и (или) цветного текста);</w:t>
      </w:r>
    </w:p>
    <w:p w14:paraId="1E71303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«оттенки серого» (при наличии в документе графических изображений, отличных от цветного графического изображения);</w:t>
      </w:r>
    </w:p>
    <w:p w14:paraId="77541A2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«цветной» или «режим полной цветопередачи» (при наличии в документе цветных графических изображений либо цветного текста);</w:t>
      </w:r>
    </w:p>
    <w:p w14:paraId="707C386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сохранением всех аутентичных признаков подлинности, а именно графической подписи лица, печати, углового штампа бланка.</w:t>
      </w:r>
    </w:p>
    <w:p w14:paraId="688C0F4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6033AEA6" w14:textId="1EAADC99"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.6.3. Электронные документы должны:</w:t>
      </w:r>
    </w:p>
    <w:p w14:paraId="39C0008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возможность идентифицировать документ и количество листов в документе;</w:t>
      </w:r>
    </w:p>
    <w:p w14:paraId="15E210C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1CAB00F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содержать оглавление, соответствующее их смыслу и содержанию;</w:t>
      </w:r>
    </w:p>
    <w:p w14:paraId="675170B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переходы по оглавлению и (или) к содержащимся в тексте рисункам и таблицам (для документов, содержащих структурированные по частям, главам, разделам (подразделам) данные и закладки).</w:t>
      </w:r>
    </w:p>
    <w:p w14:paraId="3A5E7DB7" w14:textId="21E0176D"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 xml:space="preserve">.6.4. Документы, подлежащие представлению в форматах </w:t>
      </w:r>
      <w:proofErr w:type="spellStart"/>
      <w:r w:rsidRPr="0068533A">
        <w:rPr>
          <w:sz w:val="28"/>
          <w:szCs w:val="28"/>
        </w:rPr>
        <w:t>xls</w:t>
      </w:r>
      <w:proofErr w:type="spellEnd"/>
      <w:r w:rsidRPr="0068533A">
        <w:rPr>
          <w:sz w:val="28"/>
          <w:szCs w:val="28"/>
        </w:rPr>
        <w:t xml:space="preserve">, </w:t>
      </w:r>
      <w:proofErr w:type="spellStart"/>
      <w:r w:rsidRPr="0068533A">
        <w:rPr>
          <w:sz w:val="28"/>
          <w:szCs w:val="28"/>
        </w:rPr>
        <w:t>xlsx</w:t>
      </w:r>
      <w:proofErr w:type="spellEnd"/>
      <w:r w:rsidRPr="0068533A">
        <w:rPr>
          <w:sz w:val="28"/>
          <w:szCs w:val="28"/>
        </w:rPr>
        <w:t xml:space="preserve"> или </w:t>
      </w:r>
      <w:proofErr w:type="spellStart"/>
      <w:r w:rsidRPr="0068533A">
        <w:rPr>
          <w:sz w:val="28"/>
          <w:szCs w:val="28"/>
        </w:rPr>
        <w:t>ods</w:t>
      </w:r>
      <w:proofErr w:type="spellEnd"/>
      <w:r w:rsidRPr="0068533A">
        <w:rPr>
          <w:sz w:val="28"/>
          <w:szCs w:val="28"/>
        </w:rPr>
        <w:t>, формируются в виде отдельных электронных документов.</w:t>
      </w:r>
    </w:p>
    <w:p w14:paraId="5609AFC5" w14:textId="7BEC8460"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.6.5. Максимально допустимый размер прикрепленного пакета документов не должен превышать 10 ГБ.</w:t>
      </w:r>
    </w:p>
    <w:p w14:paraId="4CA8EDAF" w14:textId="68D7034A" w:rsidR="007C22AC" w:rsidRDefault="007C22AC" w:rsidP="007C22AC">
      <w:pPr>
        <w:widowControl w:val="0"/>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.7. Заявитель вправе направить в электронной форме при получении Муниципальной услуги с использованием Единого портала досудебное (внесудебное) обжалование решений и действий (бездействия) Комитета, должностных лиц Комитета либо муниципальных служащих Комитета.</w:t>
      </w:r>
    </w:p>
    <w:p w14:paraId="07B3399B" w14:textId="77777777" w:rsidR="007C22AC" w:rsidRPr="0068533A" w:rsidRDefault="007C22AC" w:rsidP="007C22AC">
      <w:pPr>
        <w:widowControl w:val="0"/>
        <w:autoSpaceDE w:val="0"/>
        <w:autoSpaceDN w:val="0"/>
        <w:adjustRightInd w:val="0"/>
        <w:ind w:firstLine="567"/>
        <w:jc w:val="both"/>
        <w:rPr>
          <w:sz w:val="28"/>
          <w:szCs w:val="28"/>
        </w:rPr>
      </w:pPr>
    </w:p>
    <w:p w14:paraId="01B5996C" w14:textId="77777777" w:rsidR="007C22AC" w:rsidRDefault="007C22AC" w:rsidP="007C22AC">
      <w:pPr>
        <w:widowControl w:val="0"/>
        <w:autoSpaceDE w:val="0"/>
        <w:autoSpaceDN w:val="0"/>
        <w:adjustRightInd w:val="0"/>
        <w:jc w:val="center"/>
        <w:outlineLvl w:val="1"/>
        <w:rPr>
          <w:sz w:val="28"/>
          <w:szCs w:val="28"/>
        </w:rPr>
      </w:pPr>
      <w:bookmarkStart w:id="26" w:name="Par247"/>
      <w:bookmarkEnd w:id="26"/>
      <w:r w:rsidRPr="0068533A">
        <w:rPr>
          <w:sz w:val="28"/>
          <w:szCs w:val="28"/>
        </w:rPr>
        <w:t>3. Состав, последовательность и сроки выполнения административных процедур, требования к порядку их выполнения</w:t>
      </w:r>
    </w:p>
    <w:p w14:paraId="2ECB7ADC" w14:textId="77777777" w:rsidR="007C22AC" w:rsidRPr="0068533A" w:rsidRDefault="007C22AC" w:rsidP="007C22AC">
      <w:pPr>
        <w:widowControl w:val="0"/>
        <w:autoSpaceDE w:val="0"/>
        <w:autoSpaceDN w:val="0"/>
        <w:adjustRightInd w:val="0"/>
        <w:jc w:val="center"/>
        <w:outlineLvl w:val="1"/>
        <w:rPr>
          <w:sz w:val="28"/>
          <w:szCs w:val="28"/>
        </w:rPr>
      </w:pPr>
    </w:p>
    <w:p w14:paraId="4F350D5C" w14:textId="77777777" w:rsidR="007C22AC" w:rsidRDefault="007C22AC" w:rsidP="007C22AC">
      <w:pPr>
        <w:widowControl w:val="0"/>
        <w:autoSpaceDE w:val="0"/>
        <w:autoSpaceDN w:val="0"/>
        <w:adjustRightInd w:val="0"/>
        <w:jc w:val="center"/>
        <w:outlineLvl w:val="2"/>
        <w:rPr>
          <w:sz w:val="28"/>
          <w:szCs w:val="28"/>
        </w:rPr>
      </w:pPr>
      <w:bookmarkStart w:id="27" w:name="Par252"/>
      <w:bookmarkEnd w:id="27"/>
      <w:r w:rsidRPr="0068533A">
        <w:rPr>
          <w:sz w:val="28"/>
          <w:szCs w:val="28"/>
        </w:rPr>
        <w:t>3.1. Общие положения</w:t>
      </w:r>
    </w:p>
    <w:p w14:paraId="414E5F2F" w14:textId="77777777" w:rsidR="007C22AC" w:rsidRPr="0068533A" w:rsidRDefault="007C22AC" w:rsidP="007C22AC">
      <w:pPr>
        <w:widowControl w:val="0"/>
        <w:autoSpaceDE w:val="0"/>
        <w:autoSpaceDN w:val="0"/>
        <w:adjustRightInd w:val="0"/>
        <w:jc w:val="center"/>
        <w:outlineLvl w:val="2"/>
        <w:rPr>
          <w:sz w:val="28"/>
          <w:szCs w:val="28"/>
        </w:rPr>
      </w:pPr>
    </w:p>
    <w:p w14:paraId="76A662F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3.1.1. Предоставление Муниципальной услуги включает в себя следующие административные процедуры:</w:t>
      </w:r>
    </w:p>
    <w:p w14:paraId="682F963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lastRenderedPageBreak/>
        <w:t>- прием, регистрация Заявления и прилагаемых к нему документов;</w:t>
      </w:r>
    </w:p>
    <w:p w14:paraId="04A298D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формирование и направление межведомственных запросов в органы (организации), участвующие в предоставлении Муниципальной услуги;</w:t>
      </w:r>
    </w:p>
    <w:p w14:paraId="6CCD65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подготовка необходимых документов для предоставления Муниципальной услуги;</w:t>
      </w:r>
    </w:p>
    <w:p w14:paraId="1EC6C46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принятие решения о предоставлении Муниципальной услуги или об отказе в предоставлении Муниципальной услуги;</w:t>
      </w:r>
    </w:p>
    <w:p w14:paraId="4A68C0E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направление результата предоставления Муниципальной услуги Заявителю.</w:t>
      </w:r>
    </w:p>
    <w:p w14:paraId="2FBCA3C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3.1.2. Административные процедуры (действия), выполняемые ГОБУ «МФЦ МО», - прием, регистрация и передача в Комитет Заявления и документов, необходимых для предоставления Муниципальной услуги.</w:t>
      </w:r>
    </w:p>
    <w:p w14:paraId="72E3BE90"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3.1.3. Порядок осуществления административных процедур (действий) в электронной форме с использованием Единого портала приведен в подразделе 3.7 настоящего Административного регламента.</w:t>
      </w:r>
    </w:p>
    <w:p w14:paraId="2612A023"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3.1.4. Исправление допущенных опечаток и ошибок в выданных в результате предоставления Муниципальной услуги документах.</w:t>
      </w:r>
    </w:p>
    <w:p w14:paraId="4E6B9462" w14:textId="77777777" w:rsidR="00A14D27" w:rsidRPr="0068533A" w:rsidRDefault="00A14D27" w:rsidP="007C22AC">
      <w:pPr>
        <w:widowControl w:val="0"/>
        <w:autoSpaceDE w:val="0"/>
        <w:autoSpaceDN w:val="0"/>
        <w:adjustRightInd w:val="0"/>
        <w:ind w:firstLine="567"/>
        <w:jc w:val="both"/>
        <w:rPr>
          <w:sz w:val="28"/>
          <w:szCs w:val="28"/>
        </w:rPr>
      </w:pPr>
    </w:p>
    <w:p w14:paraId="33962214" w14:textId="77777777" w:rsidR="007C22AC" w:rsidRDefault="007C22AC" w:rsidP="007C22AC">
      <w:pPr>
        <w:widowControl w:val="0"/>
        <w:autoSpaceDE w:val="0"/>
        <w:autoSpaceDN w:val="0"/>
        <w:adjustRightInd w:val="0"/>
        <w:jc w:val="center"/>
        <w:outlineLvl w:val="2"/>
        <w:rPr>
          <w:sz w:val="28"/>
          <w:szCs w:val="28"/>
        </w:rPr>
      </w:pPr>
      <w:bookmarkStart w:id="28" w:name="Par260"/>
      <w:bookmarkEnd w:id="28"/>
      <w:r w:rsidRPr="0068533A">
        <w:rPr>
          <w:sz w:val="28"/>
          <w:szCs w:val="28"/>
        </w:rPr>
        <w:t>3.2. Прием, регистрация Заявления и прилагаемых к нему документов</w:t>
      </w:r>
    </w:p>
    <w:p w14:paraId="76240EBA" w14:textId="77777777" w:rsidR="00A14D27" w:rsidRPr="0068533A" w:rsidRDefault="00A14D27" w:rsidP="007C22AC">
      <w:pPr>
        <w:widowControl w:val="0"/>
        <w:autoSpaceDE w:val="0"/>
        <w:autoSpaceDN w:val="0"/>
        <w:adjustRightInd w:val="0"/>
        <w:jc w:val="center"/>
        <w:outlineLvl w:val="2"/>
        <w:rPr>
          <w:sz w:val="28"/>
          <w:szCs w:val="28"/>
        </w:rPr>
      </w:pPr>
    </w:p>
    <w:p w14:paraId="21A6180F" w14:textId="77777777" w:rsidR="007C22AC" w:rsidRDefault="007C22AC" w:rsidP="007C22AC">
      <w:pPr>
        <w:tabs>
          <w:tab w:val="left" w:pos="-26800"/>
          <w:tab w:val="left" w:pos="-19995"/>
          <w:tab w:val="left" w:pos="-13190"/>
          <w:tab w:val="left" w:pos="-6385"/>
          <w:tab w:val="left" w:pos="0"/>
        </w:tabs>
        <w:ind w:firstLine="567"/>
        <w:jc w:val="both"/>
        <w:rPr>
          <w:sz w:val="28"/>
          <w:szCs w:val="28"/>
          <w:lang w:eastAsia="ar-SA"/>
        </w:rPr>
      </w:pPr>
      <w:r w:rsidRPr="0068533A">
        <w:rPr>
          <w:sz w:val="28"/>
          <w:szCs w:val="28"/>
          <w:lang w:eastAsia="ar-SA"/>
        </w:rPr>
        <w:t>Юридическим фактом, являющимся основанием для начала действий по предоставлению Муниципальной услуги, является обращение Заявителя в Комитет лично или через представителя Заявителя, либо посредством почтового отправления, либо в ГОБУ «МФЦ МО» с Заявлением о постановке на учет или Заявлением о постановке на учет многодетной семьи на основании ст. 15.2 Закона Мурманской области № 462-01-ЗМО, утвержденными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p>
    <w:p w14:paraId="7BF5B32A" w14:textId="77777777" w:rsidR="007C22AC" w:rsidRPr="0068533A" w:rsidRDefault="007C22AC" w:rsidP="007C22AC">
      <w:pPr>
        <w:tabs>
          <w:tab w:val="left" w:pos="-26800"/>
          <w:tab w:val="left" w:pos="-19995"/>
          <w:tab w:val="left" w:pos="-13190"/>
          <w:tab w:val="left" w:pos="-6385"/>
          <w:tab w:val="left" w:pos="0"/>
        </w:tabs>
        <w:ind w:firstLine="567"/>
        <w:jc w:val="both"/>
        <w:rPr>
          <w:sz w:val="28"/>
          <w:szCs w:val="28"/>
          <w:lang w:eastAsia="ar-SA"/>
        </w:rPr>
      </w:pPr>
    </w:p>
    <w:p w14:paraId="1BE7498C" w14:textId="77777777" w:rsidR="007C22AC" w:rsidRDefault="007C22AC" w:rsidP="007C22AC">
      <w:pPr>
        <w:tabs>
          <w:tab w:val="left" w:pos="-26800"/>
          <w:tab w:val="left" w:pos="-19995"/>
          <w:tab w:val="left" w:pos="-13190"/>
          <w:tab w:val="left" w:pos="-6385"/>
          <w:tab w:val="left" w:pos="0"/>
        </w:tabs>
        <w:jc w:val="center"/>
        <w:rPr>
          <w:sz w:val="28"/>
          <w:szCs w:val="28"/>
        </w:rPr>
      </w:pPr>
      <w:r w:rsidRPr="0068533A">
        <w:rPr>
          <w:sz w:val="28"/>
          <w:szCs w:val="28"/>
        </w:rPr>
        <w:t>3.2.1. Прием и регистрация документов, предоставленных для получения Муниципальной услуги, при личном обращении Заявителя в Комитет</w:t>
      </w:r>
    </w:p>
    <w:p w14:paraId="12FD39EF" w14:textId="77777777" w:rsidR="007C22AC" w:rsidRPr="0068533A" w:rsidRDefault="007C22AC" w:rsidP="007C22AC">
      <w:pPr>
        <w:tabs>
          <w:tab w:val="left" w:pos="-26800"/>
          <w:tab w:val="left" w:pos="-19995"/>
          <w:tab w:val="left" w:pos="-13190"/>
          <w:tab w:val="left" w:pos="-6385"/>
          <w:tab w:val="left" w:pos="0"/>
        </w:tabs>
        <w:jc w:val="center"/>
        <w:rPr>
          <w:sz w:val="28"/>
          <w:szCs w:val="28"/>
        </w:rPr>
      </w:pPr>
    </w:p>
    <w:p w14:paraId="17A4308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3.2.1.1. Муниципальным служащим Комитета, ответственным за предоставление Муниципальной услуги, во время приема Заявителя устанавливается предмет обращения, проверяется наличие, состав исходных данных, представленных Заявителем, необходимых для предоставления Муниципальной услуги, и осуществляется сличение копий предоставленных документов с оригиналами, их заверение в установленном порядке.</w:t>
      </w:r>
    </w:p>
    <w:p w14:paraId="10E6BFC7" w14:textId="5BF0A831" w:rsidR="007C22AC" w:rsidRDefault="007C22AC" w:rsidP="007C22AC">
      <w:pPr>
        <w:widowControl w:val="0"/>
        <w:autoSpaceDE w:val="0"/>
        <w:autoSpaceDN w:val="0"/>
        <w:adjustRightInd w:val="0"/>
        <w:ind w:firstLine="567"/>
        <w:jc w:val="both"/>
        <w:rPr>
          <w:sz w:val="28"/>
          <w:szCs w:val="28"/>
        </w:rPr>
      </w:pPr>
      <w:r w:rsidRPr="0068533A">
        <w:rPr>
          <w:sz w:val="28"/>
          <w:szCs w:val="28"/>
        </w:rPr>
        <w:t xml:space="preserve">3.2.1.2. Муниципальный служащий Комитета, ответственный за предоставление Муниципальной услуги, в течение одного рабочего дня производит регистрацию Заявления и документов, предоставленных Заявителем, в </w:t>
      </w:r>
      <w:hyperlink w:anchor="Par544" w:history="1">
        <w:r w:rsidRPr="0068533A">
          <w:rPr>
            <w:sz w:val="28"/>
            <w:szCs w:val="28"/>
          </w:rPr>
          <w:t>журнале</w:t>
        </w:r>
      </w:hyperlink>
      <w:r w:rsidRPr="0068533A">
        <w:rPr>
          <w:sz w:val="28"/>
          <w:szCs w:val="28"/>
        </w:rPr>
        <w:t xml:space="preserve"> регистрации Заявлений по форме согласно приложению № </w:t>
      </w:r>
      <w:r w:rsidR="00A14D27">
        <w:rPr>
          <w:sz w:val="28"/>
          <w:szCs w:val="28"/>
        </w:rPr>
        <w:t>1</w:t>
      </w:r>
      <w:r w:rsidRPr="0068533A">
        <w:rPr>
          <w:sz w:val="28"/>
          <w:szCs w:val="28"/>
        </w:rPr>
        <w:t xml:space="preserve"> к </w:t>
      </w:r>
      <w:r w:rsidRPr="0068533A">
        <w:rPr>
          <w:sz w:val="28"/>
          <w:szCs w:val="28"/>
        </w:rPr>
        <w:lastRenderedPageBreak/>
        <w:t>настоящему Административному регламенту, с указанием даты и времени поступления Заявления в часах и минутах.</w:t>
      </w:r>
    </w:p>
    <w:p w14:paraId="7F57FE1F" w14:textId="77777777" w:rsidR="007C22AC" w:rsidRPr="0068533A" w:rsidRDefault="007C22AC" w:rsidP="007C22AC">
      <w:pPr>
        <w:widowControl w:val="0"/>
        <w:autoSpaceDE w:val="0"/>
        <w:autoSpaceDN w:val="0"/>
        <w:adjustRightInd w:val="0"/>
        <w:ind w:firstLine="567"/>
        <w:jc w:val="both"/>
        <w:rPr>
          <w:sz w:val="28"/>
          <w:szCs w:val="28"/>
        </w:rPr>
      </w:pPr>
    </w:p>
    <w:p w14:paraId="6DBCDA61" w14:textId="77777777" w:rsidR="007C22AC" w:rsidRDefault="007C22AC" w:rsidP="007C22AC">
      <w:pPr>
        <w:widowControl w:val="0"/>
        <w:autoSpaceDE w:val="0"/>
        <w:autoSpaceDN w:val="0"/>
        <w:adjustRightInd w:val="0"/>
        <w:jc w:val="center"/>
        <w:rPr>
          <w:sz w:val="28"/>
          <w:szCs w:val="28"/>
        </w:rPr>
      </w:pPr>
      <w:r w:rsidRPr="0068533A">
        <w:rPr>
          <w:sz w:val="28"/>
          <w:szCs w:val="28"/>
        </w:rPr>
        <w:t>3.2.2. Прием, регистрация и передача в Комитет Заявления и документов, необходимых для предоставления Муниципальной услуги, при личном обращении Заявителя в ГОБУ «МФЦ МО»</w:t>
      </w:r>
    </w:p>
    <w:p w14:paraId="0112A378" w14:textId="77777777" w:rsidR="007C22AC" w:rsidRPr="0068533A" w:rsidRDefault="007C22AC" w:rsidP="007C22AC">
      <w:pPr>
        <w:widowControl w:val="0"/>
        <w:autoSpaceDE w:val="0"/>
        <w:autoSpaceDN w:val="0"/>
        <w:adjustRightInd w:val="0"/>
        <w:jc w:val="center"/>
        <w:rPr>
          <w:sz w:val="28"/>
          <w:szCs w:val="28"/>
        </w:rPr>
      </w:pPr>
    </w:p>
    <w:p w14:paraId="4315D92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3.2.2.1. При личном обращении Заявителя в ГОБУ «МФЦ МО» специалист ГОБУ «МФЦ МО», ответственный за прием документов, совершает следующие действия:</w:t>
      </w:r>
    </w:p>
    <w:p w14:paraId="3839A87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устанавливает личность Заявителя (представителя Заявителя) путем проверки документа, удостоверяющего личность, и документа, подтверждающего полномочия представителя Заявителя;</w:t>
      </w:r>
    </w:p>
    <w:p w14:paraId="1700614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бланк Заявления в случае отсутствия заполненного Заявителем Заявления и предоставляет Заявителю для заполнения и проставления подписи;</w:t>
      </w:r>
    </w:p>
    <w:p w14:paraId="04A0B34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наличие у Заявителя комплекта требуемых документов;</w:t>
      </w:r>
    </w:p>
    <w:p w14:paraId="240AF73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соответствие копий документов предоставленным оригиналам и заверяет их;</w:t>
      </w:r>
    </w:p>
    <w:p w14:paraId="53BA26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заполняет в автоматизированной информационной системе ГОБУ «МФЦ МО» (далее – АИС МФЦ) расписку о приеме Заявления и документов; </w:t>
      </w:r>
    </w:p>
    <w:p w14:paraId="276EBCE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два экземпляра расписки о приеме Заявления и документов и передает их для подписания Заявителю;</w:t>
      </w:r>
    </w:p>
    <w:p w14:paraId="5E5168C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контролирует проставление подписи Заявителем о получении расписки о приеме Заявления и документов;</w:t>
      </w:r>
    </w:p>
    <w:p w14:paraId="742E182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выдает Заявителю первый экземпляр расписки;</w:t>
      </w:r>
    </w:p>
    <w:p w14:paraId="276152E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рабочего дня передает Заявление и прилагаемые к нему документы, принятые от Заявителя для получения Муниципальной услуги, в том числе второй экземпляр расписки, специалисту ГОБУ «МФЦ МО», ответственному за прием-передачу документов в Комитет.</w:t>
      </w:r>
    </w:p>
    <w:p w14:paraId="5BB7484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3.2.2.2. Специалист ГОБУ «МФЦ МО», ответственный за прием-передачу документов в Комитет, совершает следующие действия:</w:t>
      </w:r>
    </w:p>
    <w:p w14:paraId="215DBBF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комплектность предоставленных Заявителем документов;</w:t>
      </w:r>
    </w:p>
    <w:p w14:paraId="2401C9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подшивает второй экземпляр расписки о приеме документов в папку контроля исполнения обращений Заявителей по государственным и муниципальным услугам Комитета;</w:t>
      </w:r>
    </w:p>
    <w:p w14:paraId="738BDAE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два экземпляра реестра документов, автоматически сформированного в АИС МФЦ (далее – реестр);</w:t>
      </w:r>
    </w:p>
    <w:p w14:paraId="5758E90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передает два экземпляра реестра с прилагаемыми документами курьеру ГОБУ «МФЦ МО».</w:t>
      </w:r>
    </w:p>
    <w:p w14:paraId="08F115D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3.2.2.3. Курьер ГОБУ «МФЦ МО»:</w:t>
      </w:r>
    </w:p>
    <w:p w14:paraId="23E0114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не позднее следующего рабочего дня с даты приема документов в ГОБУ «МФЦ МО» передает два экземпляра реестра, прилагаемые к нему Заявление и документы в Комитет;</w:t>
      </w:r>
    </w:p>
    <w:p w14:paraId="6603BCC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контролирует проставление муниципальным служащим Комитета, </w:t>
      </w:r>
      <w:r w:rsidRPr="0068533A">
        <w:rPr>
          <w:sz w:val="28"/>
          <w:szCs w:val="28"/>
        </w:rPr>
        <w:lastRenderedPageBreak/>
        <w:t>ответственным за предоставление Муниципальной услуги, даты, подписи, фамилии, инициалов, должности принимающего реестр на втором экземпляре реестра;</w:t>
      </w:r>
    </w:p>
    <w:p w14:paraId="386D7B3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забирает второй экземпляр реестра и доставляет в ГОБУ «МФЦ МО».</w:t>
      </w:r>
    </w:p>
    <w:p w14:paraId="5B1D399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3.2.2.4. Специалист ГОБУ «МФЦ МО», ответственный за прием-передачу документов в Комитет:</w:t>
      </w:r>
    </w:p>
    <w:p w14:paraId="0B37F1D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принимает у курьера ГОБУ «МФЦ МО» второй экземпляр реестра;</w:t>
      </w:r>
    </w:p>
    <w:p w14:paraId="7C45624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подшивает реестр в папку контроля исполнения обращений Заявителей по государственным и муниципальным услугам Комитета.</w:t>
      </w:r>
    </w:p>
    <w:p w14:paraId="0CD72458"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по данной административной процедуре составляет три рабочих дня.</w:t>
      </w:r>
    </w:p>
    <w:p w14:paraId="3499F772" w14:textId="77777777" w:rsidR="007C22AC" w:rsidRPr="0068533A" w:rsidRDefault="007C22AC" w:rsidP="007C22AC">
      <w:pPr>
        <w:widowControl w:val="0"/>
        <w:autoSpaceDE w:val="0"/>
        <w:autoSpaceDN w:val="0"/>
        <w:adjustRightInd w:val="0"/>
        <w:ind w:firstLine="567"/>
        <w:jc w:val="both"/>
        <w:rPr>
          <w:sz w:val="28"/>
          <w:szCs w:val="28"/>
        </w:rPr>
      </w:pPr>
    </w:p>
    <w:p w14:paraId="11B6A217"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3.2.3. Прием и регистрация документов, предоставленных Заявителем </w:t>
      </w:r>
    </w:p>
    <w:p w14:paraId="2674FF62"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для получения Муниципальной услуги, поступивших по почте </w:t>
      </w:r>
    </w:p>
    <w:p w14:paraId="717620D3" w14:textId="77777777" w:rsidR="007C22AC" w:rsidRDefault="007C22AC" w:rsidP="007C22AC">
      <w:pPr>
        <w:widowControl w:val="0"/>
        <w:autoSpaceDE w:val="0"/>
        <w:autoSpaceDN w:val="0"/>
        <w:adjustRightInd w:val="0"/>
        <w:jc w:val="center"/>
        <w:rPr>
          <w:sz w:val="28"/>
          <w:szCs w:val="28"/>
        </w:rPr>
      </w:pPr>
      <w:r w:rsidRPr="0068533A">
        <w:rPr>
          <w:sz w:val="28"/>
          <w:szCs w:val="28"/>
        </w:rPr>
        <w:t>либо от ГОБУ «МФЦ МО»</w:t>
      </w:r>
    </w:p>
    <w:p w14:paraId="5BD630C4" w14:textId="77777777" w:rsidR="007C22AC" w:rsidRPr="0068533A" w:rsidRDefault="007C22AC" w:rsidP="007C22AC">
      <w:pPr>
        <w:widowControl w:val="0"/>
        <w:autoSpaceDE w:val="0"/>
        <w:autoSpaceDN w:val="0"/>
        <w:adjustRightInd w:val="0"/>
        <w:jc w:val="center"/>
        <w:rPr>
          <w:sz w:val="28"/>
          <w:szCs w:val="28"/>
        </w:rPr>
      </w:pPr>
    </w:p>
    <w:p w14:paraId="4319C19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3.2.3.1. В день поступления по почте Заявления и документов, обязанность по предоставлению которых возложена на Заявителя, муниципальный служащий Комитета, ответственный за делопроизводство, передает указанные документы муниципальному служащему Комитета, ответственному за предоставление Муниципальной услуги, для организации дальнейшей работы в порядке, описанном в подпункте 3.2.1.2 настоящего Административного регламента.</w:t>
      </w:r>
    </w:p>
    <w:p w14:paraId="4E25B24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3.2.3.2. В день поступления Заявления и документов, обязанность по предоставлению которых возложена на Заявителя, от ГОБУ «МФЦ МО» муниципальный служащий Комитета, ответственный за предоставление Муниципальной услуги:</w:t>
      </w:r>
    </w:p>
    <w:p w14:paraId="173411A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 организует дальнейшую работу в порядке, описанном в подпункте 3.2.1.2 настоящего Административного регламента;</w:t>
      </w:r>
    </w:p>
    <w:p w14:paraId="4395E353"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 подшивает предоставленный в Комитет экземпляр реестра в подшивку соответствующих документов, поступивших от ГОБУ «МФЦ МО».</w:t>
      </w:r>
    </w:p>
    <w:p w14:paraId="683EAEB5" w14:textId="77777777" w:rsidR="007C22AC" w:rsidRPr="0068533A" w:rsidRDefault="007C22AC" w:rsidP="007C22AC">
      <w:pPr>
        <w:widowControl w:val="0"/>
        <w:autoSpaceDE w:val="0"/>
        <w:autoSpaceDN w:val="0"/>
        <w:adjustRightInd w:val="0"/>
        <w:ind w:firstLine="567"/>
        <w:jc w:val="both"/>
        <w:rPr>
          <w:sz w:val="28"/>
          <w:szCs w:val="28"/>
        </w:rPr>
      </w:pPr>
    </w:p>
    <w:p w14:paraId="47C14180" w14:textId="77777777" w:rsidR="007C22AC" w:rsidRDefault="007C22AC" w:rsidP="007C22AC">
      <w:pPr>
        <w:widowControl w:val="0"/>
        <w:autoSpaceDE w:val="0"/>
        <w:autoSpaceDN w:val="0"/>
        <w:adjustRightInd w:val="0"/>
        <w:jc w:val="center"/>
        <w:outlineLvl w:val="2"/>
        <w:rPr>
          <w:sz w:val="28"/>
          <w:szCs w:val="28"/>
        </w:rPr>
      </w:pPr>
      <w:bookmarkStart w:id="29" w:name="Par287"/>
      <w:bookmarkEnd w:id="29"/>
      <w:r w:rsidRPr="0068533A">
        <w:rPr>
          <w:sz w:val="28"/>
          <w:szCs w:val="28"/>
        </w:rPr>
        <w:t>3.3. Формирование и направление межведомственных запросов в органы (организации), участвующие в предоставлении Муниципальной услуги</w:t>
      </w:r>
    </w:p>
    <w:p w14:paraId="5BFAACFB" w14:textId="77777777" w:rsidR="007C22AC" w:rsidRPr="0068533A" w:rsidRDefault="007C22AC" w:rsidP="007C22AC">
      <w:pPr>
        <w:widowControl w:val="0"/>
        <w:autoSpaceDE w:val="0"/>
        <w:autoSpaceDN w:val="0"/>
        <w:adjustRightInd w:val="0"/>
        <w:jc w:val="center"/>
        <w:outlineLvl w:val="2"/>
        <w:rPr>
          <w:sz w:val="28"/>
          <w:szCs w:val="28"/>
        </w:rPr>
      </w:pPr>
    </w:p>
    <w:p w14:paraId="3ACAFF16" w14:textId="681A7FE0"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3.3.1. Юридическим фактом, являющимся основанием для начала действий по административной процедуре, является поступление в Комитет Заявления и документов, указанных в пункте 2.</w:t>
      </w:r>
      <w:r w:rsidR="00A14D27">
        <w:rPr>
          <w:sz w:val="28"/>
          <w:szCs w:val="28"/>
        </w:rPr>
        <w:t>5</w:t>
      </w:r>
      <w:r w:rsidRPr="0068533A">
        <w:rPr>
          <w:sz w:val="28"/>
          <w:szCs w:val="28"/>
        </w:rPr>
        <w:t>.5 настоящего Административного регламента, при условии, что Заявитель не предоставил самостоятельно документы, указанные в пункте 2.</w:t>
      </w:r>
      <w:r w:rsidR="00A14D27">
        <w:rPr>
          <w:sz w:val="28"/>
          <w:szCs w:val="28"/>
        </w:rPr>
        <w:t>5</w:t>
      </w:r>
      <w:r w:rsidRPr="0068533A">
        <w:rPr>
          <w:sz w:val="28"/>
          <w:szCs w:val="28"/>
        </w:rPr>
        <w:t>.7 настоящего Административного регламента.</w:t>
      </w:r>
    </w:p>
    <w:p w14:paraId="18A8CA08" w14:textId="6F86A191"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Муниципальный служащий Комитета, ответственный за предоставление Муниципальной услуги, в течение пяти рабочих дней после регистрации Заявления в целях получения документов (сведений, в них содержащихся), указанных в пункте 2.</w:t>
      </w:r>
      <w:r w:rsidR="00A14D27">
        <w:rPr>
          <w:sz w:val="28"/>
          <w:szCs w:val="28"/>
        </w:rPr>
        <w:t>5</w:t>
      </w:r>
      <w:r w:rsidRPr="0068533A">
        <w:rPr>
          <w:sz w:val="28"/>
          <w:szCs w:val="28"/>
        </w:rPr>
        <w:t>.7 настоящего Административного регламента, осуществляет следующие действия:</w:t>
      </w:r>
    </w:p>
    <w:p w14:paraId="1E5B62F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lastRenderedPageBreak/>
        <w:t>- формирует межведомственный запрос (далее – Запрос), содержащий персональные данные Заявителя, его многодетной семьи (в случае обращения члена многодетной семьи), подписывает (при необходимости) усиленной квалифицированной электронной подписью уполномоченного лица Комитета;</w:t>
      </w:r>
    </w:p>
    <w:p w14:paraId="32F11B5D"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направляет Запрос поставщику информации (</w:t>
      </w:r>
      <w:r w:rsidRPr="0068533A">
        <w:rPr>
          <w:rFonts w:eastAsia="Calibri"/>
          <w:sz w:val="28"/>
          <w:szCs w:val="28"/>
          <w:lang w:eastAsia="en-US"/>
        </w:rPr>
        <w:t>ППК «</w:t>
      </w:r>
      <w:proofErr w:type="spellStart"/>
      <w:r w:rsidRPr="0068533A">
        <w:rPr>
          <w:rFonts w:eastAsia="Calibri"/>
          <w:sz w:val="28"/>
          <w:szCs w:val="28"/>
          <w:lang w:eastAsia="en-US"/>
        </w:rPr>
        <w:t>Роскадастр</w:t>
      </w:r>
      <w:proofErr w:type="spellEnd"/>
      <w:r w:rsidRPr="0068533A">
        <w:rPr>
          <w:rFonts w:eastAsia="Calibri"/>
          <w:sz w:val="28"/>
          <w:szCs w:val="28"/>
          <w:lang w:eastAsia="en-US"/>
        </w:rPr>
        <w:t>», Фонд пенсионного и социального страхования Российской Федерации, ФНС, МВД РФ, ГОБУ «МФЦ МО»</w:t>
      </w:r>
      <w:r w:rsidRPr="0068533A">
        <w:rPr>
          <w:sz w:val="28"/>
          <w:szCs w:val="28"/>
        </w:rPr>
        <w:t>) в электронной форме с использованием системы межведомственного электронного взаимодействия.</w:t>
      </w:r>
    </w:p>
    <w:p w14:paraId="66B39301"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3.3.2. После получения ответа на Запрос (далее – Ответ) в течение одного рабочего дня муниципальный служащий Комитета, ответственный за предоставление Муниципальной услуги, (при необходимости) выводит информацию, содержащуюся в Ответе, на печать, делает отметку о получении по каналам межведомственного электронного взаимодействия с проставлением текущей даты и подписи, проверяет данные, содержащиеся в Ответе, и приобщает полученные сведения к комплекту документов, предоставленных Заявителем.</w:t>
      </w:r>
    </w:p>
    <w:p w14:paraId="121B6D80"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3.3.3. 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шесть рабочих дней.</w:t>
      </w:r>
    </w:p>
    <w:p w14:paraId="41447CB3" w14:textId="77777777" w:rsidR="007C22AC" w:rsidRDefault="007C22AC" w:rsidP="007C22AC">
      <w:pPr>
        <w:widowControl w:val="0"/>
        <w:autoSpaceDE w:val="0"/>
        <w:autoSpaceDN w:val="0"/>
        <w:adjustRightInd w:val="0"/>
        <w:ind w:firstLine="567"/>
        <w:jc w:val="both"/>
        <w:outlineLvl w:val="2"/>
        <w:rPr>
          <w:sz w:val="28"/>
          <w:szCs w:val="28"/>
        </w:rPr>
      </w:pPr>
      <w:r w:rsidRPr="0068533A">
        <w:rPr>
          <w:sz w:val="28"/>
          <w:szCs w:val="28"/>
        </w:rPr>
        <w:t>3.3.4. Срок подготовки и направления Ответа устанавливается поставщиком информации в соответствии с Федеральным законом от 27.07.2010 № 210-ФЗ «Об организации предоставления государственных и муниципальных услуг».</w:t>
      </w:r>
    </w:p>
    <w:p w14:paraId="7B70B784" w14:textId="77777777" w:rsidR="007C22AC" w:rsidRPr="0068533A" w:rsidRDefault="007C22AC" w:rsidP="007C22AC">
      <w:pPr>
        <w:widowControl w:val="0"/>
        <w:autoSpaceDE w:val="0"/>
        <w:autoSpaceDN w:val="0"/>
        <w:adjustRightInd w:val="0"/>
        <w:ind w:firstLine="567"/>
        <w:jc w:val="both"/>
        <w:outlineLvl w:val="2"/>
        <w:rPr>
          <w:sz w:val="28"/>
          <w:szCs w:val="28"/>
        </w:rPr>
      </w:pPr>
    </w:p>
    <w:p w14:paraId="2E3D30A6"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3.4. Подготовка необходимых документов для предоставления </w:t>
      </w:r>
    </w:p>
    <w:p w14:paraId="7C802725" w14:textId="77777777" w:rsidR="007C22AC" w:rsidRDefault="007C22AC" w:rsidP="007C22AC">
      <w:pPr>
        <w:widowControl w:val="0"/>
        <w:autoSpaceDE w:val="0"/>
        <w:autoSpaceDN w:val="0"/>
        <w:adjustRightInd w:val="0"/>
        <w:jc w:val="center"/>
        <w:rPr>
          <w:sz w:val="28"/>
          <w:szCs w:val="28"/>
        </w:rPr>
      </w:pPr>
      <w:r w:rsidRPr="0068533A">
        <w:rPr>
          <w:sz w:val="28"/>
          <w:szCs w:val="28"/>
        </w:rPr>
        <w:t>Муниципальной услуги</w:t>
      </w:r>
    </w:p>
    <w:p w14:paraId="5B6AA449" w14:textId="77777777" w:rsidR="007C22AC" w:rsidRPr="0068533A" w:rsidRDefault="007C22AC" w:rsidP="007C22AC">
      <w:pPr>
        <w:widowControl w:val="0"/>
        <w:autoSpaceDE w:val="0"/>
        <w:autoSpaceDN w:val="0"/>
        <w:adjustRightInd w:val="0"/>
        <w:jc w:val="center"/>
        <w:rPr>
          <w:sz w:val="28"/>
          <w:szCs w:val="28"/>
        </w:rPr>
      </w:pPr>
    </w:p>
    <w:p w14:paraId="252D6973" w14:textId="08ACECD3"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Юридическим фактом, являющимся основанием для начала действий по административной процедуре, является поступление в Комитет Заявления и документов, указанных в пунктах 2.</w:t>
      </w:r>
      <w:r w:rsidR="00A14D27">
        <w:rPr>
          <w:sz w:val="28"/>
          <w:szCs w:val="28"/>
        </w:rPr>
        <w:t>5</w:t>
      </w:r>
      <w:r w:rsidRPr="0068533A">
        <w:rPr>
          <w:sz w:val="28"/>
          <w:szCs w:val="28"/>
        </w:rPr>
        <w:t>.5, 2.</w:t>
      </w:r>
      <w:r w:rsidR="00A14D27">
        <w:rPr>
          <w:sz w:val="28"/>
          <w:szCs w:val="28"/>
        </w:rPr>
        <w:t>5</w:t>
      </w:r>
      <w:r w:rsidRPr="0068533A">
        <w:rPr>
          <w:sz w:val="28"/>
          <w:szCs w:val="28"/>
        </w:rPr>
        <w:t>.7 настоящего Административного регламента.</w:t>
      </w:r>
    </w:p>
    <w:p w14:paraId="5A332DF4" w14:textId="1B3C46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Муниципальный служащий Комитета, ответственный за предоставление Муниципальной услуги, в течение пяти рабочих дней после регистрации Заявления в целях получения документов, указанных в пункте 2.</w:t>
      </w:r>
      <w:r w:rsidR="00A14D27">
        <w:rPr>
          <w:sz w:val="28"/>
          <w:szCs w:val="28"/>
        </w:rPr>
        <w:t>5</w:t>
      </w:r>
      <w:r w:rsidRPr="0068533A">
        <w:rPr>
          <w:sz w:val="28"/>
          <w:szCs w:val="28"/>
        </w:rPr>
        <w:t>.6 настоящего Административного регламента (если они не были предоставлены Заявителем по собственной инициативе), направляет запрос, содержащий персональные данные Заявителя, в комитет имущественных отношений города Мурманска, комитет по образованию администрации города Мурманска.</w:t>
      </w:r>
    </w:p>
    <w:p w14:paraId="7876C6EC" w14:textId="3D8B75C3"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xml:space="preserve">При получении в результате проверки паспортных данных Заявителя муниципальный служащий Комитета, ответственный за предоставление Муниципальной услуги, в течение пяти рабочих дней после регистрации Заявления проверяет информацию в журнале очередности отдельных категорий граждан в целях бесплатного предоставления в собственность земельных участков (приложение № </w:t>
      </w:r>
      <w:r w:rsidR="00A14D27">
        <w:rPr>
          <w:sz w:val="28"/>
          <w:szCs w:val="28"/>
        </w:rPr>
        <w:t>6</w:t>
      </w:r>
      <w:r w:rsidRPr="0068533A">
        <w:rPr>
          <w:sz w:val="28"/>
          <w:szCs w:val="28"/>
        </w:rPr>
        <w:t xml:space="preserve"> к настоящему Административному регламенту) либо запрашивает информацию в муниципальном образовании Мурманской области, </w:t>
      </w:r>
      <w:r w:rsidRPr="0068533A">
        <w:rPr>
          <w:sz w:val="28"/>
          <w:szCs w:val="28"/>
        </w:rPr>
        <w:lastRenderedPageBreak/>
        <w:t>в котором ранее проживал Заявитель, о наличии (или отсутствии) сведений о том, что в отношении Заявителя уже принято решение о предоставлении земельного участка в собственность бесплатно.</w:t>
      </w:r>
    </w:p>
    <w:p w14:paraId="7FBA5167" w14:textId="1D08260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После получения Ответов муниципальный служащий Комитета, ответственный за предоставление Муниципальной услуги, осуществляет детальную проверку всех документов на предмет соответствия требованиям настоящего Административного регламента, а также на наличие оснований для отказа в предоставлении Муниципальной услуги, предусмотренных </w:t>
      </w:r>
      <w:hyperlink w:anchor="Par161" w:history="1">
        <w:r w:rsidRPr="0068533A">
          <w:rPr>
            <w:sz w:val="28"/>
            <w:szCs w:val="28"/>
          </w:rPr>
          <w:t>подразделом 2.</w:t>
        </w:r>
      </w:hyperlink>
      <w:r w:rsidR="00A14D27">
        <w:t>6</w:t>
      </w:r>
      <w:r w:rsidRPr="0068533A">
        <w:rPr>
          <w:sz w:val="28"/>
          <w:szCs w:val="28"/>
        </w:rPr>
        <w:t xml:space="preserve"> настоящего Административного регламента, по результатам которой:</w:t>
      </w:r>
    </w:p>
    <w:p w14:paraId="29D1DE6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одного рабочего дня формирует комплект документов Заявителя (в случае поступления Заявления и документов, обязанность по предоставлению которых возложена на Заявителя, от ГОБУ «МФЦ МО»);</w:t>
      </w:r>
    </w:p>
    <w:p w14:paraId="734E8E6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двух рабочих дней со дня формирования комплекта документов Заявителя готовит проект приказа о предоставлении либо об отказе в предоставлении Заявителю Муниципальной услуги (далее – Приказ) (</w:t>
      </w:r>
      <w:hyperlink w:anchor="Par572" w:history="1">
        <w:r w:rsidRPr="0068533A">
          <w:rPr>
            <w:sz w:val="28"/>
            <w:szCs w:val="28"/>
          </w:rPr>
          <w:t xml:space="preserve">приложения №№ </w:t>
        </w:r>
      </w:hyperlink>
      <w:r w:rsidRPr="0068533A">
        <w:rPr>
          <w:sz w:val="28"/>
          <w:szCs w:val="28"/>
        </w:rPr>
        <w:t xml:space="preserve">2, </w:t>
      </w:r>
      <w:hyperlink w:anchor="Par611" w:history="1">
        <w:r w:rsidRPr="0068533A">
          <w:rPr>
            <w:sz w:val="28"/>
            <w:szCs w:val="28"/>
          </w:rPr>
          <w:t>3</w:t>
        </w:r>
      </w:hyperlink>
      <w:r w:rsidRPr="0068533A">
        <w:rPr>
          <w:sz w:val="28"/>
          <w:szCs w:val="28"/>
        </w:rPr>
        <w:t>, 4, 5 к настоящему Административному регламенту) в необходимом количестве экземпляров;</w:t>
      </w:r>
    </w:p>
    <w:p w14:paraId="27B9F5F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двух рабочих дней со дня подготовки проекта Приказа передает проект Приказа и комплект документов Заявителя на проверку начальнику отдела Комитета (лицу, исполняющему его обязанности), обеспечивающего предоставление Муниципальной услуги.</w:t>
      </w:r>
    </w:p>
    <w:p w14:paraId="241DB19D"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пять рабочих дней.</w:t>
      </w:r>
    </w:p>
    <w:p w14:paraId="2233A64F" w14:textId="77777777" w:rsidR="007C22AC" w:rsidRPr="0068533A" w:rsidRDefault="007C22AC" w:rsidP="007C22AC">
      <w:pPr>
        <w:widowControl w:val="0"/>
        <w:autoSpaceDE w:val="0"/>
        <w:autoSpaceDN w:val="0"/>
        <w:adjustRightInd w:val="0"/>
        <w:ind w:firstLine="567"/>
        <w:jc w:val="both"/>
        <w:rPr>
          <w:sz w:val="28"/>
          <w:szCs w:val="28"/>
        </w:rPr>
      </w:pPr>
    </w:p>
    <w:p w14:paraId="327FE91C" w14:textId="77777777" w:rsidR="007C22AC" w:rsidRDefault="007C22AC" w:rsidP="007C22AC">
      <w:pPr>
        <w:widowControl w:val="0"/>
        <w:autoSpaceDE w:val="0"/>
        <w:autoSpaceDN w:val="0"/>
        <w:adjustRightInd w:val="0"/>
        <w:jc w:val="center"/>
        <w:outlineLvl w:val="2"/>
        <w:rPr>
          <w:sz w:val="28"/>
          <w:szCs w:val="28"/>
        </w:rPr>
      </w:pPr>
      <w:bookmarkStart w:id="30" w:name="Par301"/>
      <w:bookmarkEnd w:id="30"/>
      <w:r w:rsidRPr="0068533A">
        <w:rPr>
          <w:sz w:val="28"/>
          <w:szCs w:val="28"/>
        </w:rPr>
        <w:t>3.5. Принятие решения о предоставлении Муниципальной услуги и</w:t>
      </w:r>
    </w:p>
    <w:p w14:paraId="701EAACA"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ли об отказе в предоставлении Муниципальной услуги</w:t>
      </w:r>
    </w:p>
    <w:p w14:paraId="638AFC7E" w14:textId="77777777" w:rsidR="007C22AC" w:rsidRPr="0068533A" w:rsidRDefault="007C22AC" w:rsidP="007C22AC">
      <w:pPr>
        <w:widowControl w:val="0"/>
        <w:autoSpaceDE w:val="0"/>
        <w:autoSpaceDN w:val="0"/>
        <w:adjustRightInd w:val="0"/>
        <w:jc w:val="center"/>
        <w:outlineLvl w:val="2"/>
        <w:rPr>
          <w:sz w:val="28"/>
          <w:szCs w:val="28"/>
        </w:rPr>
      </w:pPr>
    </w:p>
    <w:p w14:paraId="66056A6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Юридическим фактом, являющимся основанием для начала действий по административной процедуре, является получение начальником отдела Комитета (лицом, исполняющим его обязанности), обеспечивающего предоставление Муниципальной услуги, проекта Приказа и комплекта документов Заявителя.</w:t>
      </w:r>
    </w:p>
    <w:p w14:paraId="78CEE7B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3.5.1. Начальник отдела Комитета (лицо, исполняющее его обязанности), обеспечивающего предоставление Муниципальной услуги, в день получения проекта Приказа и комплекта документов Заявителя:</w:t>
      </w:r>
    </w:p>
    <w:p w14:paraId="349B9D6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осуществляет проверку документов, содержащихся в комплекте документов Заявителя, на предмет наличия всех сведений, необходимых для предоставления Муниципальной услуги, а также законности, правильности подготовки проекта Приказа;</w:t>
      </w:r>
    </w:p>
    <w:p w14:paraId="50F2A7D3" w14:textId="2B66B27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в случае соответствия предоставленных документов требованиям </w:t>
      </w:r>
      <w:hyperlink w:anchor="Par120" w:history="1">
        <w:r w:rsidRPr="0068533A">
          <w:rPr>
            <w:sz w:val="28"/>
            <w:szCs w:val="28"/>
          </w:rPr>
          <w:t>подраздела 2.</w:t>
        </w:r>
      </w:hyperlink>
      <w:r w:rsidR="004C25E0">
        <w:t>5</w:t>
      </w:r>
      <w:r w:rsidRPr="0068533A">
        <w:rPr>
          <w:sz w:val="28"/>
          <w:szCs w:val="28"/>
        </w:rPr>
        <w:t xml:space="preserve"> настоящего Административного регламента проставляет визу на проекте Приказа;</w:t>
      </w:r>
    </w:p>
    <w:p w14:paraId="081D2BF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lastRenderedPageBreak/>
        <w:t>- передает комплект документов Заявителя, а также проект Приказа на подпись председателю Комитета или лицу, исполняющему его обязанности.</w:t>
      </w:r>
    </w:p>
    <w:p w14:paraId="622C3BD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3.5.2. Председатель Комитета или лицо, исполняющее его обязанности, в течение одного рабочего дня со дня получения проекта Приказа рассматривает пакет документов Заявителя, проставляет личную подпись на Приказе и передает пакет документов Заявителя муниципальному служащему Комитета, ответственному за делопроизводство, для организации дальнейшей работы.</w:t>
      </w:r>
    </w:p>
    <w:p w14:paraId="56002E7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3.5.3. Муниципальный служащий Комитета, ответственный за делопроизводство:</w:t>
      </w:r>
    </w:p>
    <w:p w14:paraId="6002C3F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день подписания Приказа осуществляет его регистрацию в соответствии с регламентом документооборота Комитета;</w:t>
      </w:r>
    </w:p>
    <w:p w14:paraId="65250B4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одного рабочего дня со дня регистрации Приказа передает комплект документов Заявителя и один экземпляр Приказа муниципальному служащему Комитета, ответственному за предоставление Муниципальной услуги, для организации дальнейшей работы.</w:t>
      </w:r>
    </w:p>
    <w:p w14:paraId="592DE1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3.5.4. После получения комплекта документов Заявителя и подписанного Приказа муниципальный служащий Комитета, ответственный за предоставление Муниципальной услуги, в течение одного рабочего дня заносит сведения о Заявителе, поставленном на учет, в журнал очередности отдельных категорий граждан в целях бесплатного предоставления в собственность земельных участков (приложение № 6 к настоящему Административному регламенту).</w:t>
      </w:r>
    </w:p>
    <w:p w14:paraId="5020B101"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три рабочих дня.</w:t>
      </w:r>
    </w:p>
    <w:p w14:paraId="11334D0E" w14:textId="77777777" w:rsidR="007C22AC" w:rsidRPr="0068533A" w:rsidRDefault="007C22AC" w:rsidP="007C22AC">
      <w:pPr>
        <w:widowControl w:val="0"/>
        <w:autoSpaceDE w:val="0"/>
        <w:autoSpaceDN w:val="0"/>
        <w:adjustRightInd w:val="0"/>
        <w:ind w:firstLine="567"/>
        <w:jc w:val="both"/>
        <w:rPr>
          <w:sz w:val="28"/>
          <w:szCs w:val="28"/>
        </w:rPr>
      </w:pPr>
    </w:p>
    <w:p w14:paraId="781FD5D1"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3.6. Направление результата предоставления </w:t>
      </w:r>
    </w:p>
    <w:p w14:paraId="785ABAEB" w14:textId="77777777" w:rsidR="007C22AC" w:rsidRDefault="007C22AC" w:rsidP="007C22AC">
      <w:pPr>
        <w:widowControl w:val="0"/>
        <w:autoSpaceDE w:val="0"/>
        <w:autoSpaceDN w:val="0"/>
        <w:adjustRightInd w:val="0"/>
        <w:jc w:val="center"/>
        <w:rPr>
          <w:sz w:val="28"/>
          <w:szCs w:val="28"/>
        </w:rPr>
      </w:pPr>
      <w:r w:rsidRPr="0068533A">
        <w:rPr>
          <w:sz w:val="28"/>
          <w:szCs w:val="28"/>
        </w:rPr>
        <w:t>Муниципальной услуги Заявителю</w:t>
      </w:r>
    </w:p>
    <w:p w14:paraId="4BC1BD49" w14:textId="77777777" w:rsidR="007C22AC" w:rsidRPr="0068533A" w:rsidRDefault="007C22AC" w:rsidP="007C22AC">
      <w:pPr>
        <w:widowControl w:val="0"/>
        <w:autoSpaceDE w:val="0"/>
        <w:autoSpaceDN w:val="0"/>
        <w:adjustRightInd w:val="0"/>
        <w:jc w:val="center"/>
        <w:rPr>
          <w:sz w:val="28"/>
          <w:szCs w:val="28"/>
        </w:rPr>
      </w:pPr>
    </w:p>
    <w:p w14:paraId="6287735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3.6.1. Юридическим фактом, являющимся основанием для начала действий по административной процедуре, является подписание и регистрация Приказа в соответствии с регламентом документооборота Комитета.</w:t>
      </w:r>
    </w:p>
    <w:p w14:paraId="01616219" w14:textId="77777777" w:rsidR="007C22AC" w:rsidRDefault="007C22AC" w:rsidP="007C22AC">
      <w:pPr>
        <w:autoSpaceDE w:val="0"/>
        <w:autoSpaceDN w:val="0"/>
        <w:adjustRightInd w:val="0"/>
        <w:ind w:firstLine="567"/>
        <w:jc w:val="both"/>
        <w:rPr>
          <w:sz w:val="28"/>
          <w:szCs w:val="28"/>
        </w:rPr>
      </w:pPr>
      <w:r w:rsidRPr="0068533A">
        <w:rPr>
          <w:sz w:val="28"/>
          <w:szCs w:val="28"/>
        </w:rPr>
        <w:t>3.6.2. Муниципальный служащий Комитета, ответственный за делопроизводство, в течение пяти рабочих дней со дня регистрации Приказа направляет один экземпляр Приказа с сопроводительным письмом в адрес Заявителя почтовым отправлением.</w:t>
      </w:r>
    </w:p>
    <w:p w14:paraId="0FFD0C1D" w14:textId="77777777" w:rsidR="007C22AC" w:rsidRPr="0068533A" w:rsidRDefault="007C22AC" w:rsidP="007C22AC">
      <w:pPr>
        <w:autoSpaceDE w:val="0"/>
        <w:autoSpaceDN w:val="0"/>
        <w:adjustRightInd w:val="0"/>
        <w:ind w:firstLine="567"/>
        <w:jc w:val="both"/>
        <w:rPr>
          <w:sz w:val="28"/>
          <w:szCs w:val="28"/>
        </w:rPr>
      </w:pPr>
    </w:p>
    <w:p w14:paraId="79C65C65" w14:textId="77777777" w:rsidR="007C22AC" w:rsidRDefault="007C22AC" w:rsidP="007C22AC">
      <w:pPr>
        <w:autoSpaceDE w:val="0"/>
        <w:autoSpaceDN w:val="0"/>
        <w:adjustRightInd w:val="0"/>
        <w:jc w:val="center"/>
        <w:rPr>
          <w:sz w:val="28"/>
          <w:szCs w:val="28"/>
        </w:rPr>
      </w:pPr>
      <w:r w:rsidRPr="0068533A">
        <w:rPr>
          <w:sz w:val="28"/>
          <w:szCs w:val="28"/>
        </w:rPr>
        <w:t>3.7. Порядок осуществления административных процедур (действий) в электронной форме с использованием Единого портала</w:t>
      </w:r>
    </w:p>
    <w:p w14:paraId="49D38C4F" w14:textId="77777777" w:rsidR="007C22AC" w:rsidRPr="0068533A" w:rsidRDefault="007C22AC" w:rsidP="007C22AC">
      <w:pPr>
        <w:autoSpaceDE w:val="0"/>
        <w:autoSpaceDN w:val="0"/>
        <w:adjustRightInd w:val="0"/>
        <w:jc w:val="center"/>
        <w:rPr>
          <w:sz w:val="28"/>
          <w:szCs w:val="28"/>
        </w:rPr>
      </w:pPr>
    </w:p>
    <w:p w14:paraId="53BA8D70"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3.7.1.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14:paraId="36D0DA41" w14:textId="77777777"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Сформированное и подписанное Заявление и иные документы, необходимые для предоставления Муниципальной услуги, направляются в Комитет посредством Единого портала.</w:t>
      </w:r>
    </w:p>
    <w:p w14:paraId="0551BDE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3.7.2. Комитет обеспечивает в срок не позднее одного рабочего дня с даты подачи Заявления на Едином портале, а в случае его поступления в нерабочий или праздничный день - в следующий за ним один рабочий день:</w:t>
      </w:r>
    </w:p>
    <w:p w14:paraId="2BEF8CB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1FF6A9C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б) регистрацию Заявления и направление Заявителю уведомления о регистрации Заявления либо отказе в приеме документов, необходимых для предоставления Муниципальной услуги.</w:t>
      </w:r>
    </w:p>
    <w:p w14:paraId="54DC8BA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3.7.3. Муниципальный служащий Комитета, ответственный за предоставление Муниципальной услуги:</w:t>
      </w:r>
    </w:p>
    <w:p w14:paraId="2BE5E39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проверяет наличие электронных Заявлений, поступивших посредством Единого портала, с периодом не реже одного раза в день;</w:t>
      </w:r>
    </w:p>
    <w:p w14:paraId="2D5865C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рассматривает поступившие Заявления и приложенные образы документов (документы).</w:t>
      </w:r>
    </w:p>
    <w:p w14:paraId="33465CC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3.7.4. Решение о предоставлении Муниципальной услуги принимается Комитетом на основании электронных образов документов, представленных Заявителем, а также сведений, находящихся в распоряжении иных органов власти, органов местного самоуправления и полученных Комитетом посредством межведомственного взаимодействия.</w:t>
      </w:r>
    </w:p>
    <w:p w14:paraId="2D6279C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3.7.5. Заявителю в качестве результата предоставления Муниципальной услуги обеспечивается возможность получения документа:</w:t>
      </w:r>
    </w:p>
    <w:p w14:paraId="35E6198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форме электронного документа, подписанного усиленной квалифицированной электронной подписью уполномоченного должностного лица Комитета, направленного Заявителю в личный кабинет на Едином портале;</w:t>
      </w:r>
    </w:p>
    <w:p w14:paraId="576D911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виде бумажного документа, подтверждающего содержание электронного документа посредством почтового отправления.</w:t>
      </w:r>
    </w:p>
    <w:p w14:paraId="21647C79"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3.7.6.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на Едином портале по собственной инициативе в любое время.</w:t>
      </w:r>
    </w:p>
    <w:p w14:paraId="2707E24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3.7.7. При предоставлении Муниципальной услуги в электронной форме Заявителю направляется:</w:t>
      </w:r>
    </w:p>
    <w:p w14:paraId="747FCF9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64B0CD2" w14:textId="77777777" w:rsidR="007C22AC" w:rsidRDefault="007C22AC" w:rsidP="007C22AC">
      <w:pPr>
        <w:autoSpaceDE w:val="0"/>
        <w:autoSpaceDN w:val="0"/>
        <w:adjustRightInd w:val="0"/>
        <w:ind w:firstLine="567"/>
        <w:jc w:val="both"/>
        <w:rPr>
          <w:sz w:val="28"/>
          <w:szCs w:val="28"/>
        </w:rPr>
      </w:pPr>
      <w:r w:rsidRPr="0068533A">
        <w:rPr>
          <w:sz w:val="28"/>
          <w:szCs w:val="28"/>
        </w:rPr>
        <w:lastRenderedPageBreak/>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6837CCFF" w14:textId="77777777" w:rsidR="007C22AC" w:rsidRPr="0068533A" w:rsidRDefault="007C22AC" w:rsidP="007C22AC">
      <w:pPr>
        <w:autoSpaceDE w:val="0"/>
        <w:autoSpaceDN w:val="0"/>
        <w:adjustRightInd w:val="0"/>
        <w:ind w:firstLine="567"/>
        <w:jc w:val="both"/>
        <w:rPr>
          <w:sz w:val="28"/>
          <w:szCs w:val="28"/>
        </w:rPr>
      </w:pPr>
    </w:p>
    <w:p w14:paraId="3FC04461" w14:textId="77777777" w:rsidR="007C22AC" w:rsidRDefault="007C22AC" w:rsidP="007C22AC">
      <w:pPr>
        <w:widowControl w:val="0"/>
        <w:autoSpaceDE w:val="0"/>
        <w:autoSpaceDN w:val="0"/>
        <w:adjustRightInd w:val="0"/>
        <w:jc w:val="center"/>
        <w:rPr>
          <w:sz w:val="28"/>
          <w:szCs w:val="28"/>
        </w:rPr>
      </w:pPr>
      <w:r w:rsidRPr="0068533A">
        <w:rPr>
          <w:sz w:val="28"/>
          <w:szCs w:val="28"/>
        </w:rPr>
        <w:t>3.8. Исправление допущенных опечаток и ошибок в выданных в результате предоставления Муниципальной услуги документах</w:t>
      </w:r>
    </w:p>
    <w:p w14:paraId="4E0C0CBD" w14:textId="77777777" w:rsidR="007C22AC" w:rsidRPr="0068533A" w:rsidRDefault="007C22AC" w:rsidP="007C22AC">
      <w:pPr>
        <w:widowControl w:val="0"/>
        <w:autoSpaceDE w:val="0"/>
        <w:autoSpaceDN w:val="0"/>
        <w:adjustRightInd w:val="0"/>
        <w:jc w:val="center"/>
        <w:rPr>
          <w:sz w:val="28"/>
          <w:szCs w:val="28"/>
        </w:rPr>
      </w:pPr>
    </w:p>
    <w:p w14:paraId="3F517D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3.8.1. Юридическим фактом, являющимся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 выданных в результате предоставления Муниципальной услуги.</w:t>
      </w:r>
    </w:p>
    <w:p w14:paraId="34535AA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3.8.2. Муниципальный служащий Комитета, ответственный за предоставление Муниципальной услуги, в срок, не превышающий трех рабочих дней со дня поступления соответствующего заявления, проводит проверку указанных в заявлении сведений.</w:t>
      </w:r>
    </w:p>
    <w:p w14:paraId="7CCA130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3.8.3. Критерием принятия решения по административной процедуре является наличие или отсутствие в документах опечаток и ошибок.</w:t>
      </w:r>
    </w:p>
    <w:p w14:paraId="6F48191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3.8.4. В случае выявления допущенных опечаток и ошибок в документах, выданных в результате предоставления Муниципальной услуги, муниципальный служащий Комитета, ответственный за предоставление Муниципальной услуги:</w:t>
      </w:r>
    </w:p>
    <w:p w14:paraId="3BF7F18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осуществляет замену документов в срок, не превышающий пяти рабочих дней со дня поступления соответствующего заявления, либо подготавливает уведомление об отказе в исправлении опечаток и ошибок с указанием причин отказа;</w:t>
      </w:r>
    </w:p>
    <w:p w14:paraId="31F8D3D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обеспечивает направление Заявителю (представителю Заявителя) заказным почтовым отправлением сопроводительного письма и исправленных документов либо уведомления об отказе в исправлении опечаток и ошибок.</w:t>
      </w:r>
    </w:p>
    <w:p w14:paraId="31E3506C"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выполнения данной административной процедуры – пять рабочих дней.</w:t>
      </w:r>
    </w:p>
    <w:p w14:paraId="4B17A8EC" w14:textId="77777777" w:rsidR="004C25E0" w:rsidRDefault="004C25E0" w:rsidP="007C22AC">
      <w:pPr>
        <w:widowControl w:val="0"/>
        <w:autoSpaceDE w:val="0"/>
        <w:autoSpaceDN w:val="0"/>
        <w:adjustRightInd w:val="0"/>
        <w:ind w:firstLine="567"/>
        <w:jc w:val="both"/>
        <w:rPr>
          <w:sz w:val="28"/>
          <w:szCs w:val="28"/>
        </w:rPr>
      </w:pPr>
    </w:p>
    <w:p w14:paraId="6AB621B0" w14:textId="77777777" w:rsidR="004C25E0" w:rsidRDefault="004C25E0" w:rsidP="007C22AC">
      <w:pPr>
        <w:widowControl w:val="0"/>
        <w:autoSpaceDE w:val="0"/>
        <w:autoSpaceDN w:val="0"/>
        <w:adjustRightInd w:val="0"/>
        <w:ind w:firstLine="567"/>
        <w:jc w:val="both"/>
        <w:rPr>
          <w:sz w:val="28"/>
          <w:szCs w:val="28"/>
        </w:rPr>
      </w:pPr>
    </w:p>
    <w:p w14:paraId="2F6A3AD6" w14:textId="77777777" w:rsidR="004C25E0" w:rsidRDefault="004C25E0" w:rsidP="007C22AC">
      <w:pPr>
        <w:widowControl w:val="0"/>
        <w:autoSpaceDE w:val="0"/>
        <w:autoSpaceDN w:val="0"/>
        <w:adjustRightInd w:val="0"/>
        <w:ind w:firstLine="567"/>
        <w:jc w:val="both"/>
        <w:rPr>
          <w:sz w:val="28"/>
          <w:szCs w:val="28"/>
        </w:rPr>
      </w:pPr>
    </w:p>
    <w:p w14:paraId="12061503" w14:textId="77777777" w:rsidR="004C25E0" w:rsidRDefault="004C25E0" w:rsidP="007C22AC">
      <w:pPr>
        <w:widowControl w:val="0"/>
        <w:autoSpaceDE w:val="0"/>
        <w:autoSpaceDN w:val="0"/>
        <w:adjustRightInd w:val="0"/>
        <w:ind w:firstLine="567"/>
        <w:jc w:val="both"/>
        <w:rPr>
          <w:sz w:val="28"/>
          <w:szCs w:val="28"/>
        </w:rPr>
      </w:pPr>
    </w:p>
    <w:p w14:paraId="32A98DC7" w14:textId="77777777" w:rsidR="004C25E0" w:rsidRDefault="004C25E0" w:rsidP="007C22AC">
      <w:pPr>
        <w:widowControl w:val="0"/>
        <w:autoSpaceDE w:val="0"/>
        <w:autoSpaceDN w:val="0"/>
        <w:adjustRightInd w:val="0"/>
        <w:ind w:firstLine="567"/>
        <w:jc w:val="both"/>
        <w:rPr>
          <w:sz w:val="28"/>
          <w:szCs w:val="28"/>
        </w:rPr>
      </w:pPr>
    </w:p>
    <w:p w14:paraId="768C986F" w14:textId="77777777" w:rsidR="004C25E0" w:rsidRDefault="004C25E0" w:rsidP="007C22AC">
      <w:pPr>
        <w:widowControl w:val="0"/>
        <w:autoSpaceDE w:val="0"/>
        <w:autoSpaceDN w:val="0"/>
        <w:adjustRightInd w:val="0"/>
        <w:ind w:firstLine="567"/>
        <w:jc w:val="both"/>
        <w:rPr>
          <w:sz w:val="28"/>
          <w:szCs w:val="28"/>
        </w:rPr>
      </w:pPr>
    </w:p>
    <w:p w14:paraId="22A08966" w14:textId="77777777" w:rsidR="004C25E0" w:rsidRDefault="004C25E0" w:rsidP="007C22AC">
      <w:pPr>
        <w:widowControl w:val="0"/>
        <w:autoSpaceDE w:val="0"/>
        <w:autoSpaceDN w:val="0"/>
        <w:adjustRightInd w:val="0"/>
        <w:ind w:firstLine="567"/>
        <w:jc w:val="both"/>
        <w:rPr>
          <w:sz w:val="28"/>
          <w:szCs w:val="28"/>
        </w:rPr>
      </w:pPr>
    </w:p>
    <w:p w14:paraId="07C4B181" w14:textId="77777777" w:rsidR="004C25E0" w:rsidRDefault="004C25E0" w:rsidP="007C22AC">
      <w:pPr>
        <w:widowControl w:val="0"/>
        <w:autoSpaceDE w:val="0"/>
        <w:autoSpaceDN w:val="0"/>
        <w:adjustRightInd w:val="0"/>
        <w:ind w:firstLine="567"/>
        <w:jc w:val="both"/>
        <w:rPr>
          <w:sz w:val="28"/>
          <w:szCs w:val="28"/>
        </w:rPr>
      </w:pPr>
    </w:p>
    <w:p w14:paraId="1702D107" w14:textId="77777777" w:rsidR="004C25E0" w:rsidRDefault="004C25E0" w:rsidP="007C22AC">
      <w:pPr>
        <w:widowControl w:val="0"/>
        <w:autoSpaceDE w:val="0"/>
        <w:autoSpaceDN w:val="0"/>
        <w:adjustRightInd w:val="0"/>
        <w:ind w:firstLine="567"/>
        <w:jc w:val="both"/>
        <w:rPr>
          <w:sz w:val="28"/>
          <w:szCs w:val="28"/>
        </w:rPr>
      </w:pPr>
    </w:p>
    <w:p w14:paraId="11C11FF1" w14:textId="77777777" w:rsidR="004C25E0" w:rsidRDefault="004C25E0" w:rsidP="007C22AC">
      <w:pPr>
        <w:widowControl w:val="0"/>
        <w:autoSpaceDE w:val="0"/>
        <w:autoSpaceDN w:val="0"/>
        <w:adjustRightInd w:val="0"/>
        <w:ind w:firstLine="567"/>
        <w:jc w:val="both"/>
        <w:rPr>
          <w:sz w:val="28"/>
          <w:szCs w:val="28"/>
        </w:rPr>
      </w:pPr>
    </w:p>
    <w:p w14:paraId="640B9768" w14:textId="77777777" w:rsidR="004C25E0" w:rsidRDefault="004C25E0" w:rsidP="007C22AC">
      <w:pPr>
        <w:widowControl w:val="0"/>
        <w:autoSpaceDE w:val="0"/>
        <w:autoSpaceDN w:val="0"/>
        <w:adjustRightInd w:val="0"/>
        <w:ind w:firstLine="567"/>
        <w:jc w:val="both"/>
        <w:rPr>
          <w:sz w:val="28"/>
          <w:szCs w:val="28"/>
        </w:rPr>
      </w:pPr>
    </w:p>
    <w:p w14:paraId="7402CADA" w14:textId="77777777" w:rsidR="004C25E0" w:rsidRDefault="004C25E0" w:rsidP="007C22AC">
      <w:pPr>
        <w:widowControl w:val="0"/>
        <w:autoSpaceDE w:val="0"/>
        <w:autoSpaceDN w:val="0"/>
        <w:adjustRightInd w:val="0"/>
        <w:ind w:firstLine="567"/>
        <w:jc w:val="both"/>
        <w:rPr>
          <w:sz w:val="28"/>
          <w:szCs w:val="28"/>
        </w:rPr>
      </w:pPr>
    </w:p>
    <w:p w14:paraId="789101FE" w14:textId="77777777" w:rsidR="007C22AC" w:rsidRPr="0068533A" w:rsidRDefault="007C22AC" w:rsidP="007C22AC">
      <w:pPr>
        <w:widowControl w:val="0"/>
        <w:autoSpaceDE w:val="0"/>
        <w:autoSpaceDN w:val="0"/>
        <w:adjustRightInd w:val="0"/>
        <w:ind w:firstLine="567"/>
        <w:jc w:val="both"/>
        <w:rPr>
          <w:sz w:val="28"/>
          <w:szCs w:val="28"/>
        </w:rPr>
      </w:pPr>
    </w:p>
    <w:p w14:paraId="4872FCB9" w14:textId="77777777" w:rsidR="007C22AC" w:rsidRDefault="007C22AC" w:rsidP="007C22AC">
      <w:pPr>
        <w:autoSpaceDE w:val="0"/>
        <w:autoSpaceDN w:val="0"/>
        <w:adjustRightInd w:val="0"/>
        <w:jc w:val="right"/>
        <w:rPr>
          <w:rFonts w:ascii="Arial" w:eastAsia="Calibri" w:hAnsi="Arial" w:cs="Arial"/>
        </w:rPr>
      </w:pPr>
      <w:bookmarkStart w:id="31" w:name="Par321"/>
      <w:bookmarkEnd w:id="31"/>
    </w:p>
    <w:p w14:paraId="0EE3BDAA" w14:textId="77777777" w:rsidR="007C22AC" w:rsidRPr="00936974" w:rsidRDefault="007C22AC" w:rsidP="007C22AC">
      <w:pPr>
        <w:autoSpaceDE w:val="0"/>
        <w:autoSpaceDN w:val="0"/>
        <w:adjustRightInd w:val="0"/>
        <w:jc w:val="right"/>
        <w:rPr>
          <w:rFonts w:eastAsia="Calibri"/>
          <w:sz w:val="28"/>
          <w:szCs w:val="28"/>
        </w:rPr>
      </w:pPr>
      <w:r w:rsidRPr="00936974">
        <w:rPr>
          <w:rFonts w:eastAsia="Calibri"/>
          <w:sz w:val="28"/>
          <w:szCs w:val="28"/>
        </w:rPr>
        <w:lastRenderedPageBreak/>
        <w:t>Приложение № 1 к Административному регламенту</w:t>
      </w:r>
    </w:p>
    <w:p w14:paraId="51EFDC3A" w14:textId="77777777" w:rsidR="007C22AC" w:rsidRPr="00936974" w:rsidRDefault="007C22AC" w:rsidP="007C22AC">
      <w:pPr>
        <w:widowControl w:val="0"/>
        <w:autoSpaceDE w:val="0"/>
        <w:autoSpaceDN w:val="0"/>
        <w:jc w:val="center"/>
        <w:rPr>
          <w:sz w:val="28"/>
          <w:szCs w:val="28"/>
        </w:rPr>
      </w:pPr>
    </w:p>
    <w:p w14:paraId="79E0831F" w14:textId="77777777" w:rsidR="007C22AC" w:rsidRPr="00936974" w:rsidRDefault="007C22AC" w:rsidP="007C22AC">
      <w:pPr>
        <w:widowControl w:val="0"/>
        <w:autoSpaceDE w:val="0"/>
        <w:autoSpaceDN w:val="0"/>
        <w:jc w:val="center"/>
        <w:rPr>
          <w:sz w:val="28"/>
          <w:szCs w:val="28"/>
        </w:rPr>
      </w:pPr>
      <w:r w:rsidRPr="00936974">
        <w:rPr>
          <w:sz w:val="28"/>
          <w:szCs w:val="28"/>
        </w:rPr>
        <w:t>Журнал регистрации заявлений о постановке на учет для бесплатного предоставления в собственность земельных участков</w:t>
      </w:r>
    </w:p>
    <w:p w14:paraId="3513253D" w14:textId="77777777" w:rsidR="007C22AC" w:rsidRPr="00936974" w:rsidRDefault="007C22AC" w:rsidP="007C22AC">
      <w:pPr>
        <w:widowControl w:val="0"/>
        <w:autoSpaceDE w:val="0"/>
        <w:autoSpaceDN w:val="0"/>
        <w:adjustRightInd w:val="0"/>
        <w:jc w:val="center"/>
        <w:rPr>
          <w:sz w:val="28"/>
          <w:szCs w:val="28"/>
        </w:rPr>
      </w:pPr>
      <w:r w:rsidRPr="00936974">
        <w:rPr>
          <w:sz w:val="28"/>
          <w:szCs w:val="28"/>
        </w:rPr>
        <w:t>______________________________________________________</w:t>
      </w:r>
    </w:p>
    <w:p w14:paraId="3A885B12" w14:textId="77777777" w:rsidR="007C22AC" w:rsidRDefault="007C22AC" w:rsidP="007C22AC">
      <w:pPr>
        <w:widowControl w:val="0"/>
        <w:autoSpaceDE w:val="0"/>
        <w:autoSpaceDN w:val="0"/>
        <w:adjustRightInd w:val="0"/>
        <w:jc w:val="center"/>
        <w:rPr>
          <w:sz w:val="28"/>
          <w:szCs w:val="28"/>
        </w:rPr>
      </w:pPr>
      <w:r w:rsidRPr="00936974">
        <w:rPr>
          <w:sz w:val="28"/>
          <w:szCs w:val="28"/>
        </w:rPr>
        <w:t>(наименование уполномоченного органа)</w:t>
      </w:r>
    </w:p>
    <w:p w14:paraId="628C3F49" w14:textId="77777777" w:rsidR="008D1F1F" w:rsidRPr="00936974" w:rsidRDefault="008D1F1F" w:rsidP="007C22AC">
      <w:pPr>
        <w:widowControl w:val="0"/>
        <w:autoSpaceDE w:val="0"/>
        <w:autoSpaceDN w:val="0"/>
        <w:adjustRightInd w:val="0"/>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352"/>
        <w:gridCol w:w="3246"/>
        <w:gridCol w:w="3281"/>
      </w:tblGrid>
      <w:tr w:rsidR="007C22AC" w:rsidRPr="00936974" w14:paraId="76ED32E3" w14:textId="77777777" w:rsidTr="007D397F">
        <w:tc>
          <w:tcPr>
            <w:tcW w:w="643" w:type="dxa"/>
            <w:shd w:val="clear" w:color="auto" w:fill="auto"/>
          </w:tcPr>
          <w:p w14:paraId="1C1A8713" w14:textId="77777777" w:rsidR="007C22AC" w:rsidRPr="00936974" w:rsidRDefault="007C22AC" w:rsidP="007D397F">
            <w:pPr>
              <w:jc w:val="center"/>
              <w:rPr>
                <w:sz w:val="28"/>
                <w:szCs w:val="28"/>
              </w:rPr>
            </w:pPr>
            <w:r w:rsidRPr="00936974">
              <w:rPr>
                <w:sz w:val="28"/>
                <w:szCs w:val="28"/>
              </w:rPr>
              <w:t>№ п/п</w:t>
            </w:r>
          </w:p>
        </w:tc>
        <w:tc>
          <w:tcPr>
            <w:tcW w:w="2420" w:type="dxa"/>
            <w:shd w:val="clear" w:color="auto" w:fill="auto"/>
          </w:tcPr>
          <w:p w14:paraId="40BCACF5" w14:textId="77777777" w:rsidR="007C22AC" w:rsidRPr="00936974" w:rsidRDefault="007C22AC" w:rsidP="007D397F">
            <w:pPr>
              <w:jc w:val="center"/>
              <w:rPr>
                <w:sz w:val="28"/>
                <w:szCs w:val="28"/>
              </w:rPr>
            </w:pPr>
            <w:r w:rsidRPr="00936974">
              <w:rPr>
                <w:sz w:val="28"/>
                <w:szCs w:val="28"/>
              </w:rPr>
              <w:t>Фамилия, имя, отчество Заявителя</w:t>
            </w:r>
          </w:p>
        </w:tc>
        <w:tc>
          <w:tcPr>
            <w:tcW w:w="3316" w:type="dxa"/>
            <w:shd w:val="clear" w:color="auto" w:fill="auto"/>
          </w:tcPr>
          <w:p w14:paraId="214410AB" w14:textId="77777777" w:rsidR="007C22AC" w:rsidRPr="00936974" w:rsidRDefault="007C22AC" w:rsidP="007D397F">
            <w:pPr>
              <w:jc w:val="center"/>
              <w:rPr>
                <w:sz w:val="28"/>
                <w:szCs w:val="28"/>
              </w:rPr>
            </w:pPr>
            <w:r w:rsidRPr="00936974">
              <w:rPr>
                <w:sz w:val="28"/>
                <w:szCs w:val="28"/>
              </w:rPr>
              <w:t>Дата и время регистрации Заявления в уполномоченном органе</w:t>
            </w:r>
          </w:p>
        </w:tc>
        <w:tc>
          <w:tcPr>
            <w:tcW w:w="3366" w:type="dxa"/>
            <w:shd w:val="clear" w:color="auto" w:fill="auto"/>
          </w:tcPr>
          <w:p w14:paraId="4B40258B" w14:textId="77777777" w:rsidR="007C22AC" w:rsidRPr="00936974" w:rsidRDefault="007C22AC" w:rsidP="007D397F">
            <w:pPr>
              <w:jc w:val="center"/>
              <w:rPr>
                <w:sz w:val="28"/>
                <w:szCs w:val="28"/>
              </w:rPr>
            </w:pPr>
            <w:r w:rsidRPr="00936974">
              <w:rPr>
                <w:sz w:val="28"/>
                <w:szCs w:val="28"/>
              </w:rPr>
              <w:t>Цель предоставления земельного участка, установленная Законом</w:t>
            </w:r>
          </w:p>
        </w:tc>
      </w:tr>
      <w:tr w:rsidR="007C22AC" w:rsidRPr="00936974" w14:paraId="0FE7A669" w14:textId="77777777" w:rsidTr="007D397F">
        <w:tc>
          <w:tcPr>
            <w:tcW w:w="643" w:type="dxa"/>
            <w:shd w:val="clear" w:color="auto" w:fill="auto"/>
          </w:tcPr>
          <w:p w14:paraId="04C6362A" w14:textId="77777777" w:rsidR="007C22AC" w:rsidRPr="00936974" w:rsidRDefault="007C22AC" w:rsidP="007D397F">
            <w:pPr>
              <w:jc w:val="center"/>
              <w:rPr>
                <w:sz w:val="28"/>
                <w:szCs w:val="28"/>
              </w:rPr>
            </w:pPr>
            <w:r w:rsidRPr="00936974">
              <w:rPr>
                <w:sz w:val="28"/>
                <w:szCs w:val="28"/>
              </w:rPr>
              <w:t>1</w:t>
            </w:r>
          </w:p>
        </w:tc>
        <w:tc>
          <w:tcPr>
            <w:tcW w:w="2420" w:type="dxa"/>
            <w:shd w:val="clear" w:color="auto" w:fill="auto"/>
          </w:tcPr>
          <w:p w14:paraId="43189AEF" w14:textId="77777777" w:rsidR="007C22AC" w:rsidRPr="00936974" w:rsidRDefault="007C22AC" w:rsidP="007D397F">
            <w:pPr>
              <w:jc w:val="center"/>
              <w:rPr>
                <w:sz w:val="28"/>
                <w:szCs w:val="28"/>
              </w:rPr>
            </w:pPr>
            <w:r w:rsidRPr="00936974">
              <w:rPr>
                <w:sz w:val="28"/>
                <w:szCs w:val="28"/>
              </w:rPr>
              <w:t>2</w:t>
            </w:r>
          </w:p>
        </w:tc>
        <w:tc>
          <w:tcPr>
            <w:tcW w:w="3316" w:type="dxa"/>
            <w:shd w:val="clear" w:color="auto" w:fill="auto"/>
          </w:tcPr>
          <w:p w14:paraId="21FCAD13" w14:textId="77777777" w:rsidR="007C22AC" w:rsidRPr="00936974" w:rsidRDefault="007C22AC" w:rsidP="007D397F">
            <w:pPr>
              <w:jc w:val="center"/>
              <w:rPr>
                <w:sz w:val="28"/>
                <w:szCs w:val="28"/>
              </w:rPr>
            </w:pPr>
            <w:r w:rsidRPr="00936974">
              <w:rPr>
                <w:sz w:val="28"/>
                <w:szCs w:val="28"/>
              </w:rPr>
              <w:t>3</w:t>
            </w:r>
          </w:p>
        </w:tc>
        <w:tc>
          <w:tcPr>
            <w:tcW w:w="3366" w:type="dxa"/>
            <w:shd w:val="clear" w:color="auto" w:fill="auto"/>
          </w:tcPr>
          <w:p w14:paraId="75887B1B" w14:textId="77777777" w:rsidR="007C22AC" w:rsidRPr="00936974" w:rsidRDefault="007C22AC" w:rsidP="007D397F">
            <w:pPr>
              <w:jc w:val="center"/>
              <w:rPr>
                <w:sz w:val="28"/>
                <w:szCs w:val="28"/>
              </w:rPr>
            </w:pPr>
            <w:r w:rsidRPr="00936974">
              <w:rPr>
                <w:sz w:val="28"/>
                <w:szCs w:val="28"/>
              </w:rPr>
              <w:t>4</w:t>
            </w:r>
          </w:p>
        </w:tc>
      </w:tr>
      <w:tr w:rsidR="007C22AC" w:rsidRPr="00936974" w14:paraId="5D6A6B82" w14:textId="77777777" w:rsidTr="007D397F">
        <w:tc>
          <w:tcPr>
            <w:tcW w:w="643" w:type="dxa"/>
            <w:shd w:val="clear" w:color="auto" w:fill="auto"/>
          </w:tcPr>
          <w:p w14:paraId="44E7B754" w14:textId="77777777" w:rsidR="007C22AC" w:rsidRPr="00936974" w:rsidRDefault="007C22AC" w:rsidP="007D397F">
            <w:pPr>
              <w:rPr>
                <w:sz w:val="28"/>
                <w:szCs w:val="28"/>
              </w:rPr>
            </w:pPr>
          </w:p>
        </w:tc>
        <w:tc>
          <w:tcPr>
            <w:tcW w:w="2420" w:type="dxa"/>
            <w:shd w:val="clear" w:color="auto" w:fill="auto"/>
          </w:tcPr>
          <w:p w14:paraId="0870D94D" w14:textId="77777777" w:rsidR="007C22AC" w:rsidRPr="00936974" w:rsidRDefault="007C22AC" w:rsidP="007D397F">
            <w:pPr>
              <w:rPr>
                <w:sz w:val="28"/>
                <w:szCs w:val="28"/>
              </w:rPr>
            </w:pPr>
          </w:p>
        </w:tc>
        <w:tc>
          <w:tcPr>
            <w:tcW w:w="3316" w:type="dxa"/>
            <w:shd w:val="clear" w:color="auto" w:fill="auto"/>
          </w:tcPr>
          <w:p w14:paraId="6C4D12E5" w14:textId="77777777" w:rsidR="007C22AC" w:rsidRPr="00936974" w:rsidRDefault="007C22AC" w:rsidP="007D397F">
            <w:pPr>
              <w:rPr>
                <w:sz w:val="28"/>
                <w:szCs w:val="28"/>
              </w:rPr>
            </w:pPr>
          </w:p>
        </w:tc>
        <w:tc>
          <w:tcPr>
            <w:tcW w:w="3366" w:type="dxa"/>
            <w:shd w:val="clear" w:color="auto" w:fill="auto"/>
          </w:tcPr>
          <w:p w14:paraId="63DAD6AC" w14:textId="77777777" w:rsidR="007C22AC" w:rsidRPr="00936974" w:rsidRDefault="007C22AC" w:rsidP="007D397F">
            <w:pPr>
              <w:rPr>
                <w:sz w:val="28"/>
                <w:szCs w:val="28"/>
              </w:rPr>
            </w:pPr>
          </w:p>
        </w:tc>
      </w:tr>
      <w:tr w:rsidR="007C22AC" w:rsidRPr="00936974" w14:paraId="6BD23B60" w14:textId="77777777" w:rsidTr="007D397F">
        <w:tc>
          <w:tcPr>
            <w:tcW w:w="643" w:type="dxa"/>
            <w:shd w:val="clear" w:color="auto" w:fill="auto"/>
          </w:tcPr>
          <w:p w14:paraId="56AB5110" w14:textId="77777777" w:rsidR="007C22AC" w:rsidRPr="00936974" w:rsidRDefault="007C22AC" w:rsidP="007D397F">
            <w:pPr>
              <w:rPr>
                <w:sz w:val="28"/>
                <w:szCs w:val="28"/>
              </w:rPr>
            </w:pPr>
          </w:p>
        </w:tc>
        <w:tc>
          <w:tcPr>
            <w:tcW w:w="2420" w:type="dxa"/>
            <w:shd w:val="clear" w:color="auto" w:fill="auto"/>
          </w:tcPr>
          <w:p w14:paraId="0551AFCD" w14:textId="77777777" w:rsidR="007C22AC" w:rsidRPr="00936974" w:rsidRDefault="007C22AC" w:rsidP="007D397F">
            <w:pPr>
              <w:rPr>
                <w:sz w:val="28"/>
                <w:szCs w:val="28"/>
              </w:rPr>
            </w:pPr>
          </w:p>
        </w:tc>
        <w:tc>
          <w:tcPr>
            <w:tcW w:w="3316" w:type="dxa"/>
            <w:shd w:val="clear" w:color="auto" w:fill="auto"/>
          </w:tcPr>
          <w:p w14:paraId="29D20EE9" w14:textId="77777777" w:rsidR="007C22AC" w:rsidRPr="00936974" w:rsidRDefault="007C22AC" w:rsidP="007D397F">
            <w:pPr>
              <w:rPr>
                <w:sz w:val="28"/>
                <w:szCs w:val="28"/>
              </w:rPr>
            </w:pPr>
          </w:p>
        </w:tc>
        <w:tc>
          <w:tcPr>
            <w:tcW w:w="3366" w:type="dxa"/>
            <w:shd w:val="clear" w:color="auto" w:fill="auto"/>
          </w:tcPr>
          <w:p w14:paraId="7A92C666" w14:textId="77777777" w:rsidR="007C22AC" w:rsidRPr="00936974" w:rsidRDefault="007C22AC" w:rsidP="007D397F">
            <w:pPr>
              <w:rPr>
                <w:sz w:val="28"/>
                <w:szCs w:val="28"/>
              </w:rPr>
            </w:pPr>
          </w:p>
        </w:tc>
      </w:tr>
    </w:tbl>
    <w:p w14:paraId="7B3CC9AF"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w:t>
      </w:r>
    </w:p>
    <w:p w14:paraId="6612297F" w14:textId="77777777" w:rsidR="007C22AC" w:rsidRDefault="007C22AC" w:rsidP="007C22AC">
      <w:pPr>
        <w:autoSpaceDE w:val="0"/>
        <w:autoSpaceDN w:val="0"/>
        <w:adjustRightInd w:val="0"/>
        <w:jc w:val="center"/>
        <w:rPr>
          <w:rFonts w:eastAsia="Calibri"/>
          <w:sz w:val="28"/>
          <w:szCs w:val="28"/>
        </w:rPr>
      </w:pPr>
    </w:p>
    <w:p w14:paraId="5A8BFB55" w14:textId="77777777" w:rsidR="007C22AC" w:rsidRDefault="007C22AC" w:rsidP="007C22AC">
      <w:pPr>
        <w:autoSpaceDE w:val="0"/>
        <w:autoSpaceDN w:val="0"/>
        <w:adjustRightInd w:val="0"/>
        <w:jc w:val="center"/>
        <w:rPr>
          <w:rFonts w:eastAsia="Calibri"/>
          <w:sz w:val="28"/>
          <w:szCs w:val="28"/>
        </w:rPr>
      </w:pPr>
    </w:p>
    <w:p w14:paraId="78DD0840" w14:textId="77777777" w:rsidR="007C22AC" w:rsidRDefault="007C22AC" w:rsidP="007C22AC">
      <w:pPr>
        <w:autoSpaceDE w:val="0"/>
        <w:autoSpaceDN w:val="0"/>
        <w:adjustRightInd w:val="0"/>
        <w:jc w:val="center"/>
        <w:rPr>
          <w:rFonts w:eastAsia="Calibri"/>
          <w:sz w:val="28"/>
          <w:szCs w:val="28"/>
        </w:rPr>
      </w:pPr>
    </w:p>
    <w:p w14:paraId="55AF7F3C" w14:textId="77777777" w:rsidR="007C22AC" w:rsidRDefault="007C22AC" w:rsidP="007C22AC">
      <w:pPr>
        <w:autoSpaceDE w:val="0"/>
        <w:autoSpaceDN w:val="0"/>
        <w:adjustRightInd w:val="0"/>
        <w:jc w:val="center"/>
        <w:rPr>
          <w:rFonts w:eastAsia="Calibri"/>
          <w:sz w:val="28"/>
          <w:szCs w:val="28"/>
        </w:rPr>
      </w:pPr>
    </w:p>
    <w:p w14:paraId="4C7D037E" w14:textId="77777777" w:rsidR="007C22AC" w:rsidRDefault="007C22AC" w:rsidP="007C22AC">
      <w:pPr>
        <w:autoSpaceDE w:val="0"/>
        <w:autoSpaceDN w:val="0"/>
        <w:adjustRightInd w:val="0"/>
        <w:jc w:val="center"/>
        <w:rPr>
          <w:rFonts w:eastAsia="Calibri"/>
          <w:sz w:val="28"/>
          <w:szCs w:val="28"/>
        </w:rPr>
      </w:pPr>
    </w:p>
    <w:p w14:paraId="436C6FF4" w14:textId="77777777" w:rsidR="007C22AC" w:rsidRDefault="007C22AC" w:rsidP="007C22AC">
      <w:pPr>
        <w:autoSpaceDE w:val="0"/>
        <w:autoSpaceDN w:val="0"/>
        <w:adjustRightInd w:val="0"/>
        <w:jc w:val="center"/>
        <w:rPr>
          <w:rFonts w:eastAsia="Calibri"/>
          <w:sz w:val="28"/>
          <w:szCs w:val="28"/>
        </w:rPr>
      </w:pPr>
    </w:p>
    <w:p w14:paraId="23464DF1" w14:textId="77777777" w:rsidR="007C22AC" w:rsidRDefault="007C22AC" w:rsidP="007C22AC">
      <w:pPr>
        <w:autoSpaceDE w:val="0"/>
        <w:autoSpaceDN w:val="0"/>
        <w:adjustRightInd w:val="0"/>
        <w:jc w:val="center"/>
        <w:rPr>
          <w:rFonts w:eastAsia="Calibri"/>
          <w:sz w:val="28"/>
          <w:szCs w:val="28"/>
        </w:rPr>
      </w:pPr>
    </w:p>
    <w:p w14:paraId="481771FD" w14:textId="77777777" w:rsidR="007C22AC" w:rsidRDefault="007C22AC" w:rsidP="007C22AC">
      <w:pPr>
        <w:autoSpaceDE w:val="0"/>
        <w:autoSpaceDN w:val="0"/>
        <w:adjustRightInd w:val="0"/>
        <w:jc w:val="center"/>
        <w:rPr>
          <w:rFonts w:eastAsia="Calibri"/>
          <w:sz w:val="28"/>
          <w:szCs w:val="28"/>
        </w:rPr>
      </w:pPr>
    </w:p>
    <w:p w14:paraId="3E5E1C0B" w14:textId="77777777" w:rsidR="007C22AC" w:rsidRDefault="007C22AC" w:rsidP="007C22AC">
      <w:pPr>
        <w:autoSpaceDE w:val="0"/>
        <w:autoSpaceDN w:val="0"/>
        <w:adjustRightInd w:val="0"/>
        <w:jc w:val="center"/>
        <w:rPr>
          <w:rFonts w:eastAsia="Calibri"/>
          <w:sz w:val="28"/>
          <w:szCs w:val="28"/>
        </w:rPr>
      </w:pPr>
    </w:p>
    <w:p w14:paraId="6A2EE131" w14:textId="77777777" w:rsidR="007C22AC" w:rsidRDefault="007C22AC" w:rsidP="007C22AC">
      <w:pPr>
        <w:autoSpaceDE w:val="0"/>
        <w:autoSpaceDN w:val="0"/>
        <w:adjustRightInd w:val="0"/>
        <w:jc w:val="center"/>
        <w:rPr>
          <w:rFonts w:eastAsia="Calibri"/>
          <w:sz w:val="28"/>
          <w:szCs w:val="28"/>
        </w:rPr>
      </w:pPr>
    </w:p>
    <w:p w14:paraId="4DDD3685" w14:textId="77777777" w:rsidR="007C22AC" w:rsidRDefault="007C22AC" w:rsidP="007C22AC">
      <w:pPr>
        <w:autoSpaceDE w:val="0"/>
        <w:autoSpaceDN w:val="0"/>
        <w:adjustRightInd w:val="0"/>
        <w:jc w:val="center"/>
        <w:rPr>
          <w:rFonts w:eastAsia="Calibri"/>
          <w:sz w:val="28"/>
          <w:szCs w:val="28"/>
        </w:rPr>
      </w:pPr>
    </w:p>
    <w:p w14:paraId="13FBFE64" w14:textId="77777777" w:rsidR="007C22AC" w:rsidRDefault="007C22AC" w:rsidP="007C22AC">
      <w:pPr>
        <w:autoSpaceDE w:val="0"/>
        <w:autoSpaceDN w:val="0"/>
        <w:adjustRightInd w:val="0"/>
        <w:jc w:val="center"/>
        <w:rPr>
          <w:rFonts w:eastAsia="Calibri"/>
          <w:sz w:val="28"/>
          <w:szCs w:val="28"/>
        </w:rPr>
      </w:pPr>
    </w:p>
    <w:p w14:paraId="50D08C43" w14:textId="77777777" w:rsidR="007C22AC" w:rsidRDefault="007C22AC" w:rsidP="007C22AC">
      <w:pPr>
        <w:autoSpaceDE w:val="0"/>
        <w:autoSpaceDN w:val="0"/>
        <w:adjustRightInd w:val="0"/>
        <w:jc w:val="center"/>
        <w:rPr>
          <w:rFonts w:eastAsia="Calibri"/>
          <w:sz w:val="28"/>
          <w:szCs w:val="28"/>
        </w:rPr>
      </w:pPr>
    </w:p>
    <w:p w14:paraId="37A13305" w14:textId="77777777" w:rsidR="007C22AC" w:rsidRDefault="007C22AC" w:rsidP="007C22AC">
      <w:pPr>
        <w:autoSpaceDE w:val="0"/>
        <w:autoSpaceDN w:val="0"/>
        <w:adjustRightInd w:val="0"/>
        <w:jc w:val="center"/>
        <w:rPr>
          <w:rFonts w:eastAsia="Calibri"/>
          <w:sz w:val="28"/>
          <w:szCs w:val="28"/>
        </w:rPr>
      </w:pPr>
    </w:p>
    <w:p w14:paraId="322411C6" w14:textId="77777777" w:rsidR="007C22AC" w:rsidRDefault="007C22AC" w:rsidP="007C22AC">
      <w:pPr>
        <w:autoSpaceDE w:val="0"/>
        <w:autoSpaceDN w:val="0"/>
        <w:adjustRightInd w:val="0"/>
        <w:jc w:val="center"/>
        <w:rPr>
          <w:rFonts w:eastAsia="Calibri"/>
          <w:sz w:val="28"/>
          <w:szCs w:val="28"/>
        </w:rPr>
      </w:pPr>
    </w:p>
    <w:p w14:paraId="72E37328" w14:textId="77777777" w:rsidR="007C22AC" w:rsidRDefault="007C22AC" w:rsidP="007C22AC">
      <w:pPr>
        <w:autoSpaceDE w:val="0"/>
        <w:autoSpaceDN w:val="0"/>
        <w:adjustRightInd w:val="0"/>
        <w:jc w:val="center"/>
        <w:rPr>
          <w:rFonts w:eastAsia="Calibri"/>
          <w:sz w:val="28"/>
          <w:szCs w:val="28"/>
        </w:rPr>
      </w:pPr>
    </w:p>
    <w:p w14:paraId="2D1AB342" w14:textId="77777777" w:rsidR="007C22AC" w:rsidRDefault="007C22AC" w:rsidP="007C22AC">
      <w:pPr>
        <w:autoSpaceDE w:val="0"/>
        <w:autoSpaceDN w:val="0"/>
        <w:adjustRightInd w:val="0"/>
        <w:jc w:val="center"/>
        <w:rPr>
          <w:rFonts w:eastAsia="Calibri"/>
          <w:sz w:val="28"/>
          <w:szCs w:val="28"/>
        </w:rPr>
      </w:pPr>
    </w:p>
    <w:p w14:paraId="7B47A963" w14:textId="77777777" w:rsidR="007C22AC" w:rsidRDefault="007C22AC" w:rsidP="007C22AC">
      <w:pPr>
        <w:autoSpaceDE w:val="0"/>
        <w:autoSpaceDN w:val="0"/>
        <w:adjustRightInd w:val="0"/>
        <w:jc w:val="center"/>
        <w:rPr>
          <w:rFonts w:eastAsia="Calibri"/>
          <w:sz w:val="28"/>
          <w:szCs w:val="28"/>
        </w:rPr>
      </w:pPr>
    </w:p>
    <w:p w14:paraId="5C3C9D90" w14:textId="77777777" w:rsidR="007C22AC" w:rsidRDefault="007C22AC" w:rsidP="007C22AC">
      <w:pPr>
        <w:autoSpaceDE w:val="0"/>
        <w:autoSpaceDN w:val="0"/>
        <w:adjustRightInd w:val="0"/>
        <w:jc w:val="center"/>
        <w:rPr>
          <w:rFonts w:eastAsia="Calibri"/>
          <w:sz w:val="28"/>
          <w:szCs w:val="28"/>
        </w:rPr>
      </w:pPr>
    </w:p>
    <w:p w14:paraId="61B0C19B" w14:textId="77777777" w:rsidR="007C22AC" w:rsidRDefault="007C22AC" w:rsidP="007C22AC">
      <w:pPr>
        <w:autoSpaceDE w:val="0"/>
        <w:autoSpaceDN w:val="0"/>
        <w:adjustRightInd w:val="0"/>
        <w:jc w:val="center"/>
        <w:rPr>
          <w:rFonts w:eastAsia="Calibri"/>
          <w:sz w:val="28"/>
          <w:szCs w:val="28"/>
        </w:rPr>
      </w:pPr>
    </w:p>
    <w:p w14:paraId="0527DC6F" w14:textId="77777777" w:rsidR="007C22AC" w:rsidRDefault="007C22AC" w:rsidP="007C22AC">
      <w:pPr>
        <w:autoSpaceDE w:val="0"/>
        <w:autoSpaceDN w:val="0"/>
        <w:adjustRightInd w:val="0"/>
        <w:jc w:val="center"/>
        <w:rPr>
          <w:rFonts w:eastAsia="Calibri"/>
          <w:sz w:val="28"/>
          <w:szCs w:val="28"/>
        </w:rPr>
      </w:pPr>
    </w:p>
    <w:p w14:paraId="6F1A70C5" w14:textId="77777777" w:rsidR="007C22AC" w:rsidRDefault="007C22AC" w:rsidP="007C22AC">
      <w:pPr>
        <w:autoSpaceDE w:val="0"/>
        <w:autoSpaceDN w:val="0"/>
        <w:adjustRightInd w:val="0"/>
        <w:jc w:val="center"/>
        <w:rPr>
          <w:rFonts w:eastAsia="Calibri"/>
          <w:sz w:val="28"/>
          <w:szCs w:val="28"/>
        </w:rPr>
      </w:pPr>
    </w:p>
    <w:p w14:paraId="165FDFD6" w14:textId="77777777" w:rsidR="007C22AC" w:rsidRDefault="007C22AC" w:rsidP="007C22AC">
      <w:pPr>
        <w:autoSpaceDE w:val="0"/>
        <w:autoSpaceDN w:val="0"/>
        <w:adjustRightInd w:val="0"/>
        <w:jc w:val="center"/>
        <w:rPr>
          <w:rFonts w:eastAsia="Calibri"/>
          <w:sz w:val="28"/>
          <w:szCs w:val="28"/>
        </w:rPr>
      </w:pPr>
    </w:p>
    <w:p w14:paraId="5A297662" w14:textId="77777777" w:rsidR="007C22AC" w:rsidRDefault="007C22AC" w:rsidP="007C22AC">
      <w:pPr>
        <w:autoSpaceDE w:val="0"/>
        <w:autoSpaceDN w:val="0"/>
        <w:adjustRightInd w:val="0"/>
        <w:jc w:val="center"/>
        <w:rPr>
          <w:rFonts w:eastAsia="Calibri"/>
          <w:sz w:val="28"/>
          <w:szCs w:val="28"/>
        </w:rPr>
      </w:pPr>
    </w:p>
    <w:p w14:paraId="7EE04086" w14:textId="77777777" w:rsidR="007C22AC" w:rsidRDefault="007C22AC" w:rsidP="007C22AC">
      <w:pPr>
        <w:autoSpaceDE w:val="0"/>
        <w:autoSpaceDN w:val="0"/>
        <w:adjustRightInd w:val="0"/>
        <w:jc w:val="center"/>
        <w:rPr>
          <w:rFonts w:eastAsia="Calibri"/>
          <w:sz w:val="28"/>
          <w:szCs w:val="28"/>
        </w:rPr>
      </w:pPr>
    </w:p>
    <w:p w14:paraId="4D1E2C9B" w14:textId="77777777" w:rsidR="007C22AC" w:rsidRDefault="007C22AC" w:rsidP="007C22AC">
      <w:pPr>
        <w:autoSpaceDE w:val="0"/>
        <w:autoSpaceDN w:val="0"/>
        <w:adjustRightInd w:val="0"/>
        <w:jc w:val="center"/>
        <w:rPr>
          <w:rFonts w:eastAsia="Calibri"/>
          <w:sz w:val="28"/>
          <w:szCs w:val="28"/>
        </w:rPr>
      </w:pPr>
    </w:p>
    <w:p w14:paraId="7A384921" w14:textId="77777777" w:rsidR="007C22AC" w:rsidRDefault="007C22AC" w:rsidP="007C22AC">
      <w:pPr>
        <w:autoSpaceDE w:val="0"/>
        <w:autoSpaceDN w:val="0"/>
        <w:adjustRightInd w:val="0"/>
        <w:jc w:val="center"/>
        <w:rPr>
          <w:rFonts w:eastAsia="Calibri"/>
          <w:sz w:val="28"/>
          <w:szCs w:val="28"/>
        </w:rPr>
      </w:pPr>
    </w:p>
    <w:p w14:paraId="12204CA4" w14:textId="77777777" w:rsidR="007C22AC" w:rsidRDefault="007C22AC" w:rsidP="007C22AC">
      <w:pPr>
        <w:autoSpaceDE w:val="0"/>
        <w:autoSpaceDN w:val="0"/>
        <w:adjustRightInd w:val="0"/>
        <w:jc w:val="center"/>
        <w:rPr>
          <w:rFonts w:eastAsia="Calibri"/>
          <w:sz w:val="28"/>
          <w:szCs w:val="28"/>
        </w:rPr>
      </w:pPr>
    </w:p>
    <w:p w14:paraId="4A502297" w14:textId="77777777" w:rsidR="007C22AC" w:rsidRDefault="007C22AC" w:rsidP="007C22AC">
      <w:pPr>
        <w:autoSpaceDE w:val="0"/>
        <w:autoSpaceDN w:val="0"/>
        <w:adjustRightInd w:val="0"/>
        <w:jc w:val="center"/>
        <w:rPr>
          <w:rFonts w:eastAsia="Calibri"/>
          <w:sz w:val="28"/>
          <w:szCs w:val="28"/>
        </w:rPr>
      </w:pPr>
    </w:p>
    <w:p w14:paraId="1BC0FB9D" w14:textId="77777777" w:rsidR="007C22AC" w:rsidRDefault="007C22AC" w:rsidP="007C22AC">
      <w:pPr>
        <w:autoSpaceDE w:val="0"/>
        <w:autoSpaceDN w:val="0"/>
        <w:adjustRightInd w:val="0"/>
        <w:jc w:val="center"/>
        <w:rPr>
          <w:rFonts w:eastAsia="Calibri"/>
          <w:sz w:val="28"/>
          <w:szCs w:val="28"/>
        </w:rPr>
      </w:pPr>
    </w:p>
    <w:p w14:paraId="630F7D5C" w14:textId="77777777" w:rsidR="007C22AC" w:rsidRDefault="007C22AC" w:rsidP="007C22AC">
      <w:pPr>
        <w:autoSpaceDE w:val="0"/>
        <w:autoSpaceDN w:val="0"/>
        <w:adjustRightInd w:val="0"/>
        <w:jc w:val="center"/>
        <w:rPr>
          <w:rFonts w:eastAsia="Calibri"/>
          <w:sz w:val="28"/>
          <w:szCs w:val="28"/>
        </w:rPr>
      </w:pPr>
    </w:p>
    <w:p w14:paraId="61CECEC4" w14:textId="77777777" w:rsidR="007C22AC" w:rsidRPr="00936974" w:rsidRDefault="007C22AC" w:rsidP="007C22AC">
      <w:pPr>
        <w:autoSpaceDE w:val="0"/>
        <w:autoSpaceDN w:val="0"/>
        <w:adjustRightInd w:val="0"/>
        <w:jc w:val="right"/>
        <w:rPr>
          <w:rFonts w:eastAsia="Calibri"/>
          <w:sz w:val="28"/>
          <w:szCs w:val="28"/>
        </w:rPr>
      </w:pPr>
      <w:r w:rsidRPr="00936974">
        <w:rPr>
          <w:rFonts w:eastAsia="Calibri"/>
          <w:sz w:val="28"/>
          <w:szCs w:val="28"/>
        </w:rPr>
        <w:lastRenderedPageBreak/>
        <w:t>Приложение № 2 к Административному регламенту</w:t>
      </w:r>
    </w:p>
    <w:p w14:paraId="55DF290B"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6D365DCA"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48FA1B1E" w14:textId="77777777" w:rsidR="00FF1ABA" w:rsidRPr="00936974" w:rsidRDefault="00FF1ABA" w:rsidP="007C22AC">
      <w:pPr>
        <w:widowControl w:val="0"/>
        <w:autoSpaceDE w:val="0"/>
        <w:autoSpaceDN w:val="0"/>
        <w:adjustRightInd w:val="0"/>
        <w:jc w:val="center"/>
        <w:rPr>
          <w:rFonts w:eastAsia="Calibri"/>
          <w:sz w:val="28"/>
          <w:szCs w:val="28"/>
          <w:lang w:eastAsia="en-US"/>
        </w:rPr>
      </w:pPr>
    </w:p>
    <w:p w14:paraId="59B90392" w14:textId="75FF1B59"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Pr>
          <w:rFonts w:eastAsia="Calibri"/>
          <w:sz w:val="28"/>
          <w:szCs w:val="28"/>
          <w:lang w:eastAsia="en-US"/>
        </w:rPr>
        <w:t xml:space="preserve"> </w:t>
      </w:r>
      <w:bookmarkStart w:id="32" w:name="_Hlk204252178"/>
      <w:r w:rsidR="00FF1ABA">
        <w:rPr>
          <w:rFonts w:eastAsia="Calibri"/>
          <w:sz w:val="28"/>
          <w:szCs w:val="28"/>
          <w:lang w:eastAsia="en-US"/>
        </w:rPr>
        <w:t>И ОХРАНЕ ЗДОРОВЬЯ</w:t>
      </w:r>
      <w:bookmarkEnd w:id="32"/>
    </w:p>
    <w:p w14:paraId="29CAD52D"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6560F0B8" w14:textId="77777777" w:rsidR="007C22AC" w:rsidRPr="00936974" w:rsidRDefault="007C22AC" w:rsidP="007C22AC">
      <w:pPr>
        <w:widowControl w:val="0"/>
        <w:autoSpaceDE w:val="0"/>
        <w:autoSpaceDN w:val="0"/>
        <w:adjustRightInd w:val="0"/>
        <w:jc w:val="center"/>
        <w:rPr>
          <w:rFonts w:eastAsia="Calibri"/>
          <w:bCs/>
          <w:sz w:val="28"/>
          <w:szCs w:val="28"/>
          <w:lang w:eastAsia="en-US"/>
        </w:rPr>
      </w:pPr>
      <w:bookmarkStart w:id="33" w:name="Par572"/>
      <w:bookmarkEnd w:id="33"/>
      <w:r w:rsidRPr="00936974">
        <w:rPr>
          <w:rFonts w:eastAsia="Calibri"/>
          <w:bCs/>
          <w:sz w:val="28"/>
          <w:szCs w:val="28"/>
          <w:lang w:eastAsia="en-US"/>
        </w:rPr>
        <w:t>ПРИКАЗ</w:t>
      </w:r>
    </w:p>
    <w:p w14:paraId="52FFA6B9" w14:textId="77777777" w:rsidR="007C22AC" w:rsidRPr="00936974" w:rsidRDefault="007C22AC" w:rsidP="007C22AC">
      <w:pPr>
        <w:widowControl w:val="0"/>
        <w:autoSpaceDE w:val="0"/>
        <w:autoSpaceDN w:val="0"/>
        <w:adjustRightInd w:val="0"/>
        <w:jc w:val="center"/>
        <w:rPr>
          <w:rFonts w:eastAsia="Calibri"/>
          <w:bCs/>
          <w:sz w:val="28"/>
          <w:szCs w:val="28"/>
          <w:lang w:eastAsia="en-US"/>
        </w:rPr>
      </w:pPr>
    </w:p>
    <w:p w14:paraId="34ABE5EB" w14:textId="77777777" w:rsidR="007C22AC" w:rsidRPr="00936974" w:rsidRDefault="007C22AC" w:rsidP="007C22AC">
      <w:pPr>
        <w:widowControl w:val="0"/>
        <w:autoSpaceDE w:val="0"/>
        <w:autoSpaceDN w:val="0"/>
        <w:adjustRightInd w:val="0"/>
        <w:jc w:val="center"/>
        <w:rPr>
          <w:sz w:val="28"/>
          <w:szCs w:val="28"/>
        </w:rPr>
      </w:pPr>
      <w:r w:rsidRPr="00936974">
        <w:rPr>
          <w:sz w:val="28"/>
          <w:szCs w:val="28"/>
        </w:rPr>
        <w:t>_____________                                                                                   № ___________</w:t>
      </w:r>
    </w:p>
    <w:p w14:paraId="41A032A0" w14:textId="77777777" w:rsidR="007C22AC" w:rsidRPr="00936974" w:rsidRDefault="007C22AC" w:rsidP="007C22AC">
      <w:pPr>
        <w:widowControl w:val="0"/>
        <w:autoSpaceDE w:val="0"/>
        <w:autoSpaceDN w:val="0"/>
        <w:adjustRightInd w:val="0"/>
        <w:jc w:val="center"/>
        <w:rPr>
          <w:sz w:val="28"/>
          <w:szCs w:val="28"/>
        </w:rPr>
      </w:pPr>
    </w:p>
    <w:p w14:paraId="39C2FE31" w14:textId="77777777"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О постановке __________________ на учет для бесплатного предоставления в собственность земельного участка</w:t>
      </w:r>
    </w:p>
    <w:p w14:paraId="089E5E05"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3E898C7B" w14:textId="1EE45956" w:rsidR="007C22AC" w:rsidRPr="00936974" w:rsidRDefault="007C22AC" w:rsidP="007C22AC">
      <w:pPr>
        <w:widowControl w:val="0"/>
        <w:autoSpaceDE w:val="0"/>
        <w:autoSpaceDN w:val="0"/>
        <w:adjustRightInd w:val="0"/>
        <w:ind w:right="-3" w:firstLine="567"/>
        <w:jc w:val="both"/>
        <w:rPr>
          <w:rFonts w:eastAsia="Calibri"/>
          <w:sz w:val="28"/>
          <w:szCs w:val="28"/>
          <w:lang w:eastAsia="en-US"/>
        </w:rPr>
      </w:pPr>
      <w:r w:rsidRPr="00936974">
        <w:rPr>
          <w:rFonts w:eastAsia="Calibri"/>
          <w:sz w:val="28"/>
          <w:szCs w:val="28"/>
          <w:lang w:eastAsia="en-US"/>
        </w:rPr>
        <w:t xml:space="preserve">В соответствии со статьей 15 Закона Мурманской области от 31.12.2003 </w:t>
      </w:r>
      <w:r w:rsidR="008D1F1F">
        <w:rPr>
          <w:rFonts w:eastAsia="Calibri"/>
          <w:sz w:val="28"/>
          <w:szCs w:val="28"/>
          <w:lang w:eastAsia="en-US"/>
        </w:rPr>
        <w:br/>
      </w:r>
      <w:r w:rsidRPr="00936974">
        <w:rPr>
          <w:rFonts w:eastAsia="Calibri"/>
          <w:sz w:val="28"/>
          <w:szCs w:val="28"/>
          <w:lang w:eastAsia="en-US"/>
        </w:rPr>
        <w:t>№ 462-01-ЗМО «Об основах регулирования земельных отношений в Мурманской области», Правилами учета отдельных категорий граждан в целях бесплатного предоставления в собственность земельных участков, находящихся в государственной собственности Мурманской области, муниципальной собственности, или земельных участков, государственная собственность на которые не разграничена, утвержденными постановлением Правительства Мурманской области от 06.12.2019 № 556-ПП, на основании заявления и документов, подтверждающих право на бесплатное предоставление в собственность земельного участка, приказываю:</w:t>
      </w:r>
    </w:p>
    <w:p w14:paraId="3DDF1A08"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1. Поставить ________________, ______________ года рождения, проживающего(ую) по адресу: ________________________, на учет для бесплатного предоставления в собственность земельного участка.</w:t>
      </w:r>
    </w:p>
    <w:p w14:paraId="32F68C75"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2. Контроль за исполнением настоящего приказа возложить на _____________________________________________________.</w:t>
      </w:r>
    </w:p>
    <w:p w14:paraId="37773F65"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p>
    <w:p w14:paraId="74C7C5D4" w14:textId="77777777" w:rsidR="007C22AC" w:rsidRPr="00936974" w:rsidRDefault="007C22AC" w:rsidP="007C22AC">
      <w:pPr>
        <w:widowControl w:val="0"/>
        <w:autoSpaceDE w:val="0"/>
        <w:autoSpaceDN w:val="0"/>
        <w:adjustRightInd w:val="0"/>
        <w:rPr>
          <w:sz w:val="28"/>
          <w:szCs w:val="28"/>
        </w:rPr>
      </w:pPr>
      <w:r w:rsidRPr="00936974">
        <w:rPr>
          <w:sz w:val="28"/>
          <w:szCs w:val="28"/>
        </w:rPr>
        <w:t>Председатель комитета ______________________</w:t>
      </w:r>
    </w:p>
    <w:p w14:paraId="2EFD4270" w14:textId="77777777" w:rsidR="007C22AC" w:rsidRDefault="007C22AC" w:rsidP="007C22AC">
      <w:pPr>
        <w:widowControl w:val="0"/>
        <w:autoSpaceDE w:val="0"/>
        <w:autoSpaceDN w:val="0"/>
        <w:adjustRightInd w:val="0"/>
      </w:pPr>
      <w:r w:rsidRPr="00936974">
        <w:t>(подпись, Ф.И.О.)</w:t>
      </w:r>
    </w:p>
    <w:p w14:paraId="44EA963C" w14:textId="77777777" w:rsidR="007C22AC" w:rsidRPr="00936974" w:rsidRDefault="007C22AC" w:rsidP="007C22AC">
      <w:pPr>
        <w:widowControl w:val="0"/>
        <w:autoSpaceDE w:val="0"/>
        <w:autoSpaceDN w:val="0"/>
        <w:adjustRightInd w:val="0"/>
      </w:pPr>
    </w:p>
    <w:p w14:paraId="76924393" w14:textId="77777777" w:rsidR="007C22AC" w:rsidRPr="00936974" w:rsidRDefault="007C22AC" w:rsidP="007C22AC">
      <w:pPr>
        <w:widowControl w:val="0"/>
        <w:autoSpaceDE w:val="0"/>
        <w:autoSpaceDN w:val="0"/>
        <w:adjustRightInd w:val="0"/>
        <w:rPr>
          <w:sz w:val="28"/>
          <w:szCs w:val="28"/>
        </w:rPr>
      </w:pPr>
      <w:r w:rsidRPr="00936974">
        <w:rPr>
          <w:sz w:val="28"/>
          <w:szCs w:val="28"/>
        </w:rPr>
        <w:t>Верно</w:t>
      </w:r>
    </w:p>
    <w:p w14:paraId="64375F0D" w14:textId="77777777" w:rsidR="007C22AC" w:rsidRPr="00936974" w:rsidRDefault="007C22AC" w:rsidP="007C22AC">
      <w:pPr>
        <w:widowControl w:val="0"/>
        <w:autoSpaceDE w:val="0"/>
        <w:autoSpaceDN w:val="0"/>
        <w:adjustRightInd w:val="0"/>
        <w:rPr>
          <w:sz w:val="28"/>
          <w:szCs w:val="28"/>
        </w:rPr>
      </w:pPr>
    </w:p>
    <w:p w14:paraId="3B467148" w14:textId="77777777" w:rsidR="007C22AC" w:rsidRPr="00936974" w:rsidRDefault="007C22AC" w:rsidP="007C22AC">
      <w:pPr>
        <w:widowControl w:val="0"/>
        <w:autoSpaceDE w:val="0"/>
        <w:autoSpaceDN w:val="0"/>
        <w:adjustRightInd w:val="0"/>
        <w:rPr>
          <w:sz w:val="28"/>
          <w:szCs w:val="28"/>
        </w:rPr>
      </w:pPr>
      <w:r w:rsidRPr="00936974">
        <w:rPr>
          <w:sz w:val="28"/>
          <w:szCs w:val="28"/>
        </w:rPr>
        <w:t>Специалист (должность) _____________________</w:t>
      </w:r>
    </w:p>
    <w:p w14:paraId="18749ECA" w14:textId="77777777" w:rsidR="007C22AC" w:rsidRPr="00936974" w:rsidRDefault="007C22AC" w:rsidP="007C22AC">
      <w:pPr>
        <w:widowControl w:val="0"/>
        <w:autoSpaceDE w:val="0"/>
        <w:autoSpaceDN w:val="0"/>
        <w:adjustRightInd w:val="0"/>
      </w:pPr>
      <w:r w:rsidRPr="00936974">
        <w:t>(подпись, Ф.И.О.)</w:t>
      </w:r>
    </w:p>
    <w:p w14:paraId="4CFC77BC" w14:textId="77777777" w:rsidR="007C22AC" w:rsidRPr="00936974" w:rsidRDefault="007C22AC" w:rsidP="007C22AC">
      <w:pPr>
        <w:widowControl w:val="0"/>
        <w:autoSpaceDE w:val="0"/>
        <w:autoSpaceDN w:val="0"/>
        <w:adjustRightInd w:val="0"/>
        <w:rPr>
          <w:sz w:val="28"/>
          <w:szCs w:val="28"/>
        </w:rPr>
      </w:pPr>
    </w:p>
    <w:p w14:paraId="0C8A44A9" w14:textId="77777777" w:rsidR="007C22AC" w:rsidRPr="00936974" w:rsidRDefault="007C22AC" w:rsidP="007C22AC">
      <w:pPr>
        <w:widowControl w:val="0"/>
        <w:autoSpaceDE w:val="0"/>
        <w:autoSpaceDN w:val="0"/>
        <w:adjustRightInd w:val="0"/>
      </w:pPr>
      <w:r w:rsidRPr="00936974">
        <w:t>Рассылка: дело, отдел по социальной поддержке, Ф.И.О. Заявителя*.</w:t>
      </w:r>
    </w:p>
    <w:p w14:paraId="2F78C74F" w14:textId="77777777" w:rsidR="007C22AC" w:rsidRPr="00936974" w:rsidRDefault="007C22AC" w:rsidP="007C22AC">
      <w:pPr>
        <w:widowControl w:val="0"/>
        <w:autoSpaceDE w:val="0"/>
        <w:autoSpaceDN w:val="0"/>
        <w:adjustRightInd w:val="0"/>
        <w:jc w:val="both"/>
        <w:rPr>
          <w:rFonts w:eastAsia="Calibri"/>
          <w:lang w:eastAsia="en-US"/>
        </w:rPr>
      </w:pPr>
      <w:r w:rsidRPr="00936974">
        <w:rPr>
          <w:rFonts w:eastAsia="Calibri"/>
          <w:lang w:eastAsia="en-US"/>
        </w:rPr>
        <w:t>* указывается на экземпляре, адресуемом Заявителю.</w:t>
      </w:r>
    </w:p>
    <w:p w14:paraId="4782F937" w14:textId="77777777" w:rsidR="007C22AC" w:rsidRDefault="007C22AC" w:rsidP="007C22AC">
      <w:pPr>
        <w:widowControl w:val="0"/>
        <w:autoSpaceDE w:val="0"/>
        <w:autoSpaceDN w:val="0"/>
        <w:adjustRightInd w:val="0"/>
        <w:jc w:val="both"/>
        <w:rPr>
          <w:rFonts w:eastAsia="Calibri"/>
          <w:sz w:val="28"/>
          <w:szCs w:val="28"/>
          <w:lang w:eastAsia="en-US"/>
        </w:rPr>
      </w:pPr>
    </w:p>
    <w:p w14:paraId="5CC733D2" w14:textId="77777777" w:rsidR="007C22AC" w:rsidRDefault="007C22AC" w:rsidP="007C22AC">
      <w:pPr>
        <w:widowControl w:val="0"/>
        <w:autoSpaceDE w:val="0"/>
        <w:autoSpaceDN w:val="0"/>
        <w:adjustRightInd w:val="0"/>
        <w:jc w:val="both"/>
        <w:rPr>
          <w:rFonts w:eastAsia="Calibri"/>
          <w:sz w:val="28"/>
          <w:szCs w:val="28"/>
          <w:lang w:eastAsia="en-US"/>
        </w:rPr>
      </w:pPr>
    </w:p>
    <w:p w14:paraId="0659C229" w14:textId="77777777" w:rsidR="007C22AC" w:rsidRDefault="007C22AC" w:rsidP="007C22AC">
      <w:pPr>
        <w:widowControl w:val="0"/>
        <w:autoSpaceDE w:val="0"/>
        <w:autoSpaceDN w:val="0"/>
        <w:adjustRightInd w:val="0"/>
        <w:jc w:val="both"/>
        <w:rPr>
          <w:rFonts w:eastAsia="Calibri"/>
          <w:sz w:val="28"/>
          <w:szCs w:val="28"/>
          <w:lang w:eastAsia="en-US"/>
        </w:rPr>
      </w:pPr>
    </w:p>
    <w:p w14:paraId="3D6BC487" w14:textId="77777777" w:rsidR="007C22AC" w:rsidRDefault="007C22AC" w:rsidP="007C22AC">
      <w:pPr>
        <w:widowControl w:val="0"/>
        <w:autoSpaceDE w:val="0"/>
        <w:autoSpaceDN w:val="0"/>
        <w:adjustRightInd w:val="0"/>
        <w:jc w:val="both"/>
        <w:rPr>
          <w:rFonts w:eastAsia="Calibri"/>
          <w:sz w:val="28"/>
          <w:szCs w:val="28"/>
          <w:lang w:eastAsia="en-US"/>
        </w:rPr>
      </w:pPr>
    </w:p>
    <w:p w14:paraId="78F0A994" w14:textId="77777777" w:rsidR="00FF1ABA" w:rsidRDefault="00FF1ABA" w:rsidP="007C22AC">
      <w:pPr>
        <w:widowControl w:val="0"/>
        <w:autoSpaceDE w:val="0"/>
        <w:autoSpaceDN w:val="0"/>
        <w:adjustRightInd w:val="0"/>
        <w:jc w:val="both"/>
        <w:rPr>
          <w:rFonts w:eastAsia="Calibri"/>
          <w:sz w:val="28"/>
          <w:szCs w:val="28"/>
          <w:lang w:eastAsia="en-US"/>
        </w:rPr>
      </w:pPr>
    </w:p>
    <w:p w14:paraId="6287AE46" w14:textId="77777777" w:rsidR="007C22AC" w:rsidRDefault="007C22AC" w:rsidP="007C22AC">
      <w:pPr>
        <w:widowControl w:val="0"/>
        <w:autoSpaceDE w:val="0"/>
        <w:autoSpaceDN w:val="0"/>
        <w:adjustRightInd w:val="0"/>
        <w:jc w:val="both"/>
        <w:rPr>
          <w:rFonts w:eastAsia="Calibri"/>
          <w:sz w:val="28"/>
          <w:szCs w:val="28"/>
          <w:lang w:eastAsia="en-US"/>
        </w:rPr>
      </w:pPr>
    </w:p>
    <w:p w14:paraId="069F92D1" w14:textId="77777777" w:rsidR="007C22AC" w:rsidRPr="00936974" w:rsidRDefault="007C22AC" w:rsidP="007C22AC">
      <w:pPr>
        <w:widowControl w:val="0"/>
        <w:autoSpaceDE w:val="0"/>
        <w:autoSpaceDN w:val="0"/>
        <w:adjustRightInd w:val="0"/>
        <w:jc w:val="right"/>
        <w:rPr>
          <w:rFonts w:eastAsia="Calibri"/>
          <w:sz w:val="28"/>
          <w:szCs w:val="28"/>
          <w:lang w:eastAsia="en-US"/>
        </w:rPr>
      </w:pPr>
      <w:r w:rsidRPr="00936974">
        <w:rPr>
          <w:rFonts w:eastAsia="Calibri"/>
          <w:sz w:val="28"/>
          <w:szCs w:val="28"/>
          <w:lang w:eastAsia="en-US"/>
        </w:rPr>
        <w:lastRenderedPageBreak/>
        <w:t>Приложение № 3 к Административному регламенту</w:t>
      </w:r>
    </w:p>
    <w:p w14:paraId="32D01B9E" w14:textId="77777777" w:rsidR="007C22AC" w:rsidRPr="00936974" w:rsidRDefault="007C22AC" w:rsidP="007C22AC">
      <w:pPr>
        <w:widowControl w:val="0"/>
        <w:autoSpaceDE w:val="0"/>
        <w:autoSpaceDN w:val="0"/>
        <w:adjustRightInd w:val="0"/>
        <w:jc w:val="right"/>
        <w:rPr>
          <w:rFonts w:eastAsia="Calibri"/>
          <w:sz w:val="28"/>
          <w:szCs w:val="28"/>
          <w:lang w:eastAsia="en-US"/>
        </w:rPr>
      </w:pPr>
    </w:p>
    <w:p w14:paraId="74C03F02"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74496F31" w14:textId="77777777" w:rsidR="00FF1ABA" w:rsidRPr="00936974" w:rsidRDefault="00FF1ABA" w:rsidP="007C22AC">
      <w:pPr>
        <w:autoSpaceDE w:val="0"/>
        <w:autoSpaceDN w:val="0"/>
        <w:adjustRightInd w:val="0"/>
        <w:jc w:val="center"/>
        <w:rPr>
          <w:rFonts w:eastAsia="Calibri"/>
          <w:sz w:val="28"/>
          <w:szCs w:val="28"/>
          <w:lang w:eastAsia="en-US"/>
        </w:rPr>
      </w:pPr>
    </w:p>
    <w:p w14:paraId="0E3E1BED" w14:textId="5DDB0759"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7FC211A9" w14:textId="77777777" w:rsidR="007C22AC" w:rsidRPr="00936974" w:rsidRDefault="007C22AC" w:rsidP="007C22AC">
      <w:pPr>
        <w:autoSpaceDE w:val="0"/>
        <w:autoSpaceDN w:val="0"/>
        <w:adjustRightInd w:val="0"/>
        <w:jc w:val="center"/>
        <w:rPr>
          <w:rFonts w:eastAsia="Calibri"/>
          <w:sz w:val="28"/>
          <w:szCs w:val="28"/>
          <w:lang w:eastAsia="en-US"/>
        </w:rPr>
      </w:pPr>
    </w:p>
    <w:p w14:paraId="532C73EF"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ПРИКАЗ</w:t>
      </w:r>
    </w:p>
    <w:p w14:paraId="6B687542" w14:textId="77777777" w:rsidR="007C22AC" w:rsidRPr="00936974" w:rsidRDefault="007C22AC" w:rsidP="007C22AC">
      <w:pPr>
        <w:autoSpaceDE w:val="0"/>
        <w:autoSpaceDN w:val="0"/>
        <w:adjustRightInd w:val="0"/>
        <w:jc w:val="center"/>
        <w:rPr>
          <w:rFonts w:eastAsia="Calibri"/>
          <w:sz w:val="28"/>
          <w:szCs w:val="28"/>
          <w:lang w:eastAsia="en-US"/>
        </w:rPr>
      </w:pPr>
    </w:p>
    <w:p w14:paraId="21675239"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____________                                                                                     № ___________</w:t>
      </w:r>
    </w:p>
    <w:p w14:paraId="13CA2841" w14:textId="77777777" w:rsidR="007C22AC" w:rsidRPr="00936974" w:rsidRDefault="007C22AC" w:rsidP="007C22AC">
      <w:pPr>
        <w:autoSpaceDE w:val="0"/>
        <w:autoSpaceDN w:val="0"/>
        <w:adjustRightInd w:val="0"/>
        <w:jc w:val="center"/>
        <w:rPr>
          <w:rFonts w:eastAsia="Calibri"/>
          <w:sz w:val="28"/>
          <w:szCs w:val="28"/>
          <w:lang w:eastAsia="en-US"/>
        </w:rPr>
      </w:pPr>
    </w:p>
    <w:p w14:paraId="4D770D65"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 xml:space="preserve">Об отказе в постановке _________________ на учет для бесплатного предоставления в собственность земельного участка </w:t>
      </w:r>
    </w:p>
    <w:p w14:paraId="6B49B5FA" w14:textId="77777777" w:rsidR="007C22AC" w:rsidRPr="00936974" w:rsidRDefault="007C22AC" w:rsidP="007C22AC">
      <w:pPr>
        <w:autoSpaceDE w:val="0"/>
        <w:autoSpaceDN w:val="0"/>
        <w:adjustRightInd w:val="0"/>
        <w:jc w:val="center"/>
        <w:rPr>
          <w:rFonts w:eastAsia="Calibri"/>
          <w:sz w:val="28"/>
          <w:szCs w:val="28"/>
          <w:lang w:eastAsia="en-US"/>
        </w:rPr>
      </w:pPr>
    </w:p>
    <w:p w14:paraId="05D7334E"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 соответствии с ____________________________________________________</w:t>
      </w:r>
    </w:p>
    <w:p w14:paraId="2BD7F800" w14:textId="77777777" w:rsidR="007C22AC" w:rsidRPr="00936974" w:rsidRDefault="007C22AC" w:rsidP="007C22AC">
      <w:pPr>
        <w:autoSpaceDE w:val="0"/>
        <w:autoSpaceDN w:val="0"/>
        <w:adjustRightInd w:val="0"/>
        <w:ind w:firstLine="567"/>
        <w:jc w:val="both"/>
        <w:rPr>
          <w:rFonts w:eastAsia="Calibri"/>
          <w:lang w:eastAsia="en-US"/>
        </w:rPr>
      </w:pPr>
      <w:r w:rsidRPr="00936974">
        <w:rPr>
          <w:rFonts w:eastAsia="Calibri"/>
          <w:sz w:val="28"/>
          <w:szCs w:val="28"/>
          <w:lang w:eastAsia="en-US"/>
        </w:rPr>
        <w:t xml:space="preserve"> </w:t>
      </w:r>
      <w:r>
        <w:rPr>
          <w:rFonts w:eastAsia="Calibri"/>
          <w:sz w:val="28"/>
          <w:szCs w:val="28"/>
          <w:lang w:eastAsia="en-US"/>
        </w:rPr>
        <w:t xml:space="preserve">                  </w:t>
      </w:r>
      <w:r w:rsidRPr="00936974">
        <w:rPr>
          <w:rFonts w:eastAsia="Calibri"/>
          <w:sz w:val="28"/>
          <w:szCs w:val="28"/>
          <w:lang w:eastAsia="en-US"/>
        </w:rPr>
        <w:t xml:space="preserve">  </w:t>
      </w:r>
      <w:r w:rsidRPr="00936974">
        <w:rPr>
          <w:rFonts w:eastAsia="Calibri"/>
          <w:lang w:eastAsia="en-US"/>
        </w:rPr>
        <w:t>(указать нормативный правовой акт, содержащий основания для отказа)</w:t>
      </w:r>
    </w:p>
    <w:p w14:paraId="1751E87A" w14:textId="77777777" w:rsidR="007C22AC" w:rsidRPr="00936974" w:rsidRDefault="007C22AC" w:rsidP="007C22AC">
      <w:pPr>
        <w:autoSpaceDE w:val="0"/>
        <w:autoSpaceDN w:val="0"/>
        <w:adjustRightInd w:val="0"/>
        <w:jc w:val="both"/>
        <w:rPr>
          <w:rFonts w:eastAsia="Calibri"/>
          <w:sz w:val="28"/>
          <w:szCs w:val="28"/>
          <w:lang w:eastAsia="en-US"/>
        </w:rPr>
      </w:pPr>
    </w:p>
    <w:p w14:paraId="3C5046F2"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приказываю:</w:t>
      </w:r>
    </w:p>
    <w:p w14:paraId="6EBE7559" w14:textId="77777777" w:rsidR="007C22AC" w:rsidRPr="00936974"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отказать ________________________, ______________ года рождения, проживающему(ей) по адресу: _______________________________, в постановке на учет для бесплатного предоставления в собственность земельного участка в связи с ___________________________________________.</w:t>
      </w:r>
    </w:p>
    <w:p w14:paraId="1BA8C375" w14:textId="77777777" w:rsidR="007C22AC" w:rsidRDefault="007C22AC" w:rsidP="007C22AC">
      <w:pPr>
        <w:autoSpaceDE w:val="0"/>
        <w:autoSpaceDN w:val="0"/>
        <w:adjustRightInd w:val="0"/>
        <w:jc w:val="both"/>
        <w:rPr>
          <w:rFonts w:eastAsia="Calibri"/>
          <w:sz w:val="28"/>
          <w:szCs w:val="28"/>
          <w:lang w:eastAsia="en-US"/>
        </w:rPr>
      </w:pPr>
    </w:p>
    <w:p w14:paraId="345F172D"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Председатель комитета ______________________________</w:t>
      </w:r>
    </w:p>
    <w:p w14:paraId="3F08F19D" w14:textId="77777777" w:rsidR="007C22AC" w:rsidRPr="00936974" w:rsidRDefault="007C22AC" w:rsidP="007C22AC">
      <w:pPr>
        <w:autoSpaceDE w:val="0"/>
        <w:autoSpaceDN w:val="0"/>
        <w:adjustRightInd w:val="0"/>
        <w:jc w:val="both"/>
        <w:rPr>
          <w:rFonts w:eastAsia="Calibri"/>
          <w:lang w:eastAsia="en-US"/>
        </w:rPr>
      </w:pPr>
      <w:r w:rsidRPr="00936974">
        <w:rPr>
          <w:rFonts w:eastAsia="Calibri"/>
          <w:lang w:eastAsia="en-US"/>
        </w:rPr>
        <w:t>(подпись, Ф.И.О.)</w:t>
      </w:r>
    </w:p>
    <w:p w14:paraId="5529ECD3" w14:textId="77777777" w:rsidR="007C22AC" w:rsidRDefault="007C22AC" w:rsidP="007C22AC">
      <w:pPr>
        <w:autoSpaceDE w:val="0"/>
        <w:autoSpaceDN w:val="0"/>
        <w:adjustRightInd w:val="0"/>
        <w:jc w:val="both"/>
        <w:rPr>
          <w:rFonts w:eastAsia="Calibri"/>
          <w:sz w:val="28"/>
          <w:szCs w:val="28"/>
          <w:lang w:eastAsia="en-US"/>
        </w:rPr>
      </w:pPr>
    </w:p>
    <w:p w14:paraId="446F3DDC"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Верно</w:t>
      </w:r>
    </w:p>
    <w:p w14:paraId="7AA4E747"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Специалист (должность) _____________________________</w:t>
      </w:r>
    </w:p>
    <w:p w14:paraId="23497E23" w14:textId="77777777" w:rsidR="007C22AC" w:rsidRDefault="007C22AC" w:rsidP="007C22AC">
      <w:pPr>
        <w:autoSpaceDE w:val="0"/>
        <w:autoSpaceDN w:val="0"/>
        <w:adjustRightInd w:val="0"/>
        <w:jc w:val="both"/>
        <w:rPr>
          <w:rFonts w:eastAsia="Calibri"/>
          <w:lang w:eastAsia="en-US"/>
        </w:rPr>
      </w:pPr>
      <w:r w:rsidRPr="00936974">
        <w:rPr>
          <w:rFonts w:eastAsia="Calibri"/>
          <w:lang w:eastAsia="en-US"/>
        </w:rPr>
        <w:t>(подпись, Ф.И.О.)</w:t>
      </w:r>
    </w:p>
    <w:p w14:paraId="785DE3E4" w14:textId="77777777" w:rsidR="007C22AC" w:rsidRPr="00936974" w:rsidRDefault="007C22AC" w:rsidP="007C22AC">
      <w:pPr>
        <w:autoSpaceDE w:val="0"/>
        <w:autoSpaceDN w:val="0"/>
        <w:adjustRightInd w:val="0"/>
        <w:jc w:val="both"/>
        <w:rPr>
          <w:rFonts w:eastAsia="Calibri"/>
          <w:lang w:eastAsia="en-US"/>
        </w:rPr>
      </w:pPr>
    </w:p>
    <w:p w14:paraId="5578DB8E" w14:textId="77777777" w:rsidR="007C22AC" w:rsidRPr="00936974" w:rsidRDefault="007C22AC" w:rsidP="007C22AC">
      <w:pPr>
        <w:autoSpaceDE w:val="0"/>
        <w:autoSpaceDN w:val="0"/>
        <w:adjustRightInd w:val="0"/>
        <w:rPr>
          <w:rFonts w:eastAsia="Calibri"/>
        </w:rPr>
      </w:pPr>
      <w:r w:rsidRPr="00936974">
        <w:rPr>
          <w:rFonts w:eastAsia="Calibri"/>
        </w:rPr>
        <w:t>Рассылка: дело, отдел по социальной поддержке, Ф.И.О. Заявителя*.</w:t>
      </w:r>
    </w:p>
    <w:p w14:paraId="188BC46F" w14:textId="77777777" w:rsidR="007C22AC" w:rsidRPr="00936974" w:rsidRDefault="007C22AC" w:rsidP="007C22AC">
      <w:pPr>
        <w:autoSpaceDE w:val="0"/>
        <w:autoSpaceDN w:val="0"/>
        <w:adjustRightInd w:val="0"/>
        <w:rPr>
          <w:rFonts w:eastAsia="Calibri"/>
        </w:rPr>
      </w:pPr>
      <w:r w:rsidRPr="00936974">
        <w:rPr>
          <w:rFonts w:eastAsia="Calibri"/>
        </w:rPr>
        <w:t>* указывается на экземпляре, адресуемом Заявителю.</w:t>
      </w:r>
    </w:p>
    <w:p w14:paraId="44FB94BD"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_______________________</w:t>
      </w:r>
    </w:p>
    <w:p w14:paraId="0285FC44" w14:textId="77777777" w:rsidR="007C22AC" w:rsidRDefault="007C22AC" w:rsidP="007C22AC">
      <w:pPr>
        <w:autoSpaceDE w:val="0"/>
        <w:autoSpaceDN w:val="0"/>
        <w:adjustRightInd w:val="0"/>
        <w:jc w:val="center"/>
        <w:rPr>
          <w:rFonts w:eastAsia="Calibri"/>
          <w:sz w:val="28"/>
          <w:szCs w:val="28"/>
        </w:rPr>
      </w:pPr>
    </w:p>
    <w:p w14:paraId="692B7BDE" w14:textId="77777777" w:rsidR="007C22AC" w:rsidRDefault="007C22AC" w:rsidP="007C22AC">
      <w:pPr>
        <w:autoSpaceDE w:val="0"/>
        <w:autoSpaceDN w:val="0"/>
        <w:adjustRightInd w:val="0"/>
        <w:jc w:val="center"/>
        <w:rPr>
          <w:rFonts w:eastAsia="Calibri"/>
          <w:sz w:val="28"/>
          <w:szCs w:val="28"/>
        </w:rPr>
      </w:pPr>
    </w:p>
    <w:p w14:paraId="443BD236" w14:textId="77777777" w:rsidR="007C22AC" w:rsidRDefault="007C22AC" w:rsidP="007C22AC">
      <w:pPr>
        <w:autoSpaceDE w:val="0"/>
        <w:autoSpaceDN w:val="0"/>
        <w:adjustRightInd w:val="0"/>
        <w:jc w:val="center"/>
        <w:rPr>
          <w:rFonts w:eastAsia="Calibri"/>
          <w:sz w:val="28"/>
          <w:szCs w:val="28"/>
        </w:rPr>
      </w:pPr>
    </w:p>
    <w:p w14:paraId="45FC34F0" w14:textId="77777777" w:rsidR="007C22AC" w:rsidRDefault="007C22AC" w:rsidP="007C22AC">
      <w:pPr>
        <w:autoSpaceDE w:val="0"/>
        <w:autoSpaceDN w:val="0"/>
        <w:adjustRightInd w:val="0"/>
        <w:jc w:val="center"/>
        <w:rPr>
          <w:rFonts w:eastAsia="Calibri"/>
          <w:sz w:val="28"/>
          <w:szCs w:val="28"/>
        </w:rPr>
      </w:pPr>
    </w:p>
    <w:p w14:paraId="7787B46D" w14:textId="77777777" w:rsidR="007C22AC" w:rsidRDefault="007C22AC" w:rsidP="007C22AC">
      <w:pPr>
        <w:autoSpaceDE w:val="0"/>
        <w:autoSpaceDN w:val="0"/>
        <w:adjustRightInd w:val="0"/>
        <w:jc w:val="center"/>
        <w:rPr>
          <w:rFonts w:eastAsia="Calibri"/>
          <w:sz w:val="28"/>
          <w:szCs w:val="28"/>
        </w:rPr>
      </w:pPr>
    </w:p>
    <w:p w14:paraId="2C21A040" w14:textId="77777777" w:rsidR="007C22AC" w:rsidRDefault="007C22AC" w:rsidP="007C22AC">
      <w:pPr>
        <w:autoSpaceDE w:val="0"/>
        <w:autoSpaceDN w:val="0"/>
        <w:adjustRightInd w:val="0"/>
        <w:jc w:val="center"/>
        <w:rPr>
          <w:rFonts w:eastAsia="Calibri"/>
          <w:sz w:val="28"/>
          <w:szCs w:val="28"/>
        </w:rPr>
      </w:pPr>
    </w:p>
    <w:p w14:paraId="210D8B66" w14:textId="77777777" w:rsidR="007C22AC" w:rsidRDefault="007C22AC" w:rsidP="007C22AC">
      <w:pPr>
        <w:autoSpaceDE w:val="0"/>
        <w:autoSpaceDN w:val="0"/>
        <w:adjustRightInd w:val="0"/>
        <w:jc w:val="center"/>
        <w:rPr>
          <w:rFonts w:eastAsia="Calibri"/>
          <w:sz w:val="28"/>
          <w:szCs w:val="28"/>
        </w:rPr>
      </w:pPr>
    </w:p>
    <w:p w14:paraId="19975D54" w14:textId="77777777" w:rsidR="007C22AC" w:rsidRDefault="007C22AC" w:rsidP="007C22AC">
      <w:pPr>
        <w:autoSpaceDE w:val="0"/>
        <w:autoSpaceDN w:val="0"/>
        <w:adjustRightInd w:val="0"/>
        <w:jc w:val="center"/>
        <w:rPr>
          <w:rFonts w:eastAsia="Calibri"/>
          <w:sz w:val="28"/>
          <w:szCs w:val="28"/>
        </w:rPr>
      </w:pPr>
    </w:p>
    <w:p w14:paraId="6FBC204E" w14:textId="77777777" w:rsidR="007C22AC" w:rsidRDefault="007C22AC" w:rsidP="007C22AC">
      <w:pPr>
        <w:autoSpaceDE w:val="0"/>
        <w:autoSpaceDN w:val="0"/>
        <w:adjustRightInd w:val="0"/>
        <w:jc w:val="center"/>
        <w:rPr>
          <w:rFonts w:eastAsia="Calibri"/>
          <w:sz w:val="28"/>
          <w:szCs w:val="28"/>
        </w:rPr>
      </w:pPr>
    </w:p>
    <w:p w14:paraId="17A63CE3" w14:textId="77777777" w:rsidR="007C22AC" w:rsidRDefault="007C22AC" w:rsidP="007C22AC">
      <w:pPr>
        <w:autoSpaceDE w:val="0"/>
        <w:autoSpaceDN w:val="0"/>
        <w:adjustRightInd w:val="0"/>
        <w:jc w:val="center"/>
        <w:rPr>
          <w:rFonts w:eastAsia="Calibri"/>
          <w:sz w:val="28"/>
          <w:szCs w:val="28"/>
        </w:rPr>
      </w:pPr>
    </w:p>
    <w:p w14:paraId="7D52019F" w14:textId="77777777" w:rsidR="007C22AC" w:rsidRDefault="007C22AC" w:rsidP="007C22AC">
      <w:pPr>
        <w:autoSpaceDE w:val="0"/>
        <w:autoSpaceDN w:val="0"/>
        <w:adjustRightInd w:val="0"/>
        <w:jc w:val="center"/>
        <w:rPr>
          <w:rFonts w:eastAsia="Calibri"/>
          <w:sz w:val="28"/>
          <w:szCs w:val="28"/>
        </w:rPr>
      </w:pPr>
    </w:p>
    <w:p w14:paraId="22870DA5" w14:textId="77777777" w:rsidR="007C22AC" w:rsidRDefault="007C22AC" w:rsidP="007C22AC">
      <w:pPr>
        <w:autoSpaceDE w:val="0"/>
        <w:autoSpaceDN w:val="0"/>
        <w:adjustRightInd w:val="0"/>
        <w:jc w:val="center"/>
        <w:rPr>
          <w:rFonts w:eastAsia="Calibri"/>
          <w:sz w:val="28"/>
          <w:szCs w:val="28"/>
        </w:rPr>
      </w:pPr>
    </w:p>
    <w:p w14:paraId="67BA4D57" w14:textId="77777777" w:rsidR="00FF1ABA" w:rsidRDefault="00FF1ABA" w:rsidP="007C22AC">
      <w:pPr>
        <w:autoSpaceDE w:val="0"/>
        <w:autoSpaceDN w:val="0"/>
        <w:adjustRightInd w:val="0"/>
        <w:jc w:val="center"/>
        <w:rPr>
          <w:rFonts w:eastAsia="Calibri"/>
          <w:sz w:val="28"/>
          <w:szCs w:val="28"/>
        </w:rPr>
      </w:pPr>
    </w:p>
    <w:p w14:paraId="3CA41893" w14:textId="77777777" w:rsidR="00FF1ABA" w:rsidRDefault="00FF1ABA" w:rsidP="007C22AC">
      <w:pPr>
        <w:autoSpaceDE w:val="0"/>
        <w:autoSpaceDN w:val="0"/>
        <w:adjustRightInd w:val="0"/>
        <w:jc w:val="center"/>
        <w:rPr>
          <w:rFonts w:eastAsia="Calibri"/>
          <w:sz w:val="28"/>
          <w:szCs w:val="28"/>
        </w:rPr>
      </w:pPr>
    </w:p>
    <w:p w14:paraId="43DB033E" w14:textId="77777777" w:rsidR="007C22AC" w:rsidRPr="00936974" w:rsidRDefault="007C22AC" w:rsidP="007C22AC">
      <w:pPr>
        <w:autoSpaceDE w:val="0"/>
        <w:autoSpaceDN w:val="0"/>
        <w:adjustRightInd w:val="0"/>
        <w:jc w:val="right"/>
        <w:rPr>
          <w:rFonts w:eastAsia="Calibri"/>
          <w:sz w:val="28"/>
          <w:szCs w:val="28"/>
        </w:rPr>
      </w:pPr>
      <w:r w:rsidRPr="00936974">
        <w:rPr>
          <w:rFonts w:eastAsia="Calibri"/>
          <w:sz w:val="28"/>
          <w:szCs w:val="28"/>
        </w:rPr>
        <w:lastRenderedPageBreak/>
        <w:t>Приложение № 4 к Административному регламенту</w:t>
      </w:r>
    </w:p>
    <w:p w14:paraId="441839A4" w14:textId="77777777" w:rsidR="007C22AC" w:rsidRPr="00936974" w:rsidRDefault="007C22AC" w:rsidP="007C22AC">
      <w:pPr>
        <w:autoSpaceDE w:val="0"/>
        <w:autoSpaceDN w:val="0"/>
        <w:adjustRightInd w:val="0"/>
        <w:jc w:val="right"/>
        <w:rPr>
          <w:rFonts w:eastAsia="Calibri"/>
          <w:sz w:val="28"/>
          <w:szCs w:val="28"/>
        </w:rPr>
      </w:pPr>
    </w:p>
    <w:p w14:paraId="7068136E"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6CD41A8D" w14:textId="77777777" w:rsidR="00FF1ABA" w:rsidRPr="00936974" w:rsidRDefault="00FF1ABA" w:rsidP="007C22AC">
      <w:pPr>
        <w:widowControl w:val="0"/>
        <w:autoSpaceDE w:val="0"/>
        <w:autoSpaceDN w:val="0"/>
        <w:adjustRightInd w:val="0"/>
        <w:jc w:val="center"/>
        <w:rPr>
          <w:rFonts w:eastAsia="Calibri"/>
          <w:sz w:val="28"/>
          <w:szCs w:val="28"/>
          <w:lang w:eastAsia="en-US"/>
        </w:rPr>
      </w:pPr>
    </w:p>
    <w:p w14:paraId="63BE4E68" w14:textId="2C92AA85"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16D2D7E8"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31B196E1" w14:textId="77777777" w:rsidR="007C22AC" w:rsidRDefault="007C22AC" w:rsidP="007C22AC">
      <w:pPr>
        <w:widowControl w:val="0"/>
        <w:autoSpaceDE w:val="0"/>
        <w:autoSpaceDN w:val="0"/>
        <w:adjustRightInd w:val="0"/>
        <w:jc w:val="center"/>
        <w:rPr>
          <w:rFonts w:eastAsia="Calibri"/>
          <w:bCs/>
          <w:sz w:val="28"/>
          <w:szCs w:val="28"/>
          <w:lang w:eastAsia="en-US"/>
        </w:rPr>
      </w:pPr>
      <w:r w:rsidRPr="00936974">
        <w:rPr>
          <w:rFonts w:eastAsia="Calibri"/>
          <w:bCs/>
          <w:sz w:val="28"/>
          <w:szCs w:val="28"/>
          <w:lang w:eastAsia="en-US"/>
        </w:rPr>
        <w:t>ПРИКАЗ</w:t>
      </w:r>
    </w:p>
    <w:p w14:paraId="04F6070A" w14:textId="77777777" w:rsidR="007C22AC" w:rsidRPr="00936974" w:rsidRDefault="007C22AC" w:rsidP="007C22AC">
      <w:pPr>
        <w:widowControl w:val="0"/>
        <w:autoSpaceDE w:val="0"/>
        <w:autoSpaceDN w:val="0"/>
        <w:adjustRightInd w:val="0"/>
        <w:jc w:val="center"/>
        <w:rPr>
          <w:rFonts w:eastAsia="Calibri"/>
          <w:bCs/>
          <w:sz w:val="28"/>
          <w:szCs w:val="28"/>
          <w:lang w:eastAsia="en-US"/>
        </w:rPr>
      </w:pPr>
    </w:p>
    <w:p w14:paraId="6D78C12E" w14:textId="77777777" w:rsidR="007C22AC" w:rsidRDefault="007C22AC" w:rsidP="007C22AC">
      <w:pPr>
        <w:widowControl w:val="0"/>
        <w:autoSpaceDE w:val="0"/>
        <w:autoSpaceDN w:val="0"/>
        <w:adjustRightInd w:val="0"/>
        <w:jc w:val="center"/>
        <w:rPr>
          <w:sz w:val="28"/>
          <w:szCs w:val="28"/>
        </w:rPr>
      </w:pPr>
      <w:r w:rsidRPr="00936974">
        <w:rPr>
          <w:sz w:val="28"/>
          <w:szCs w:val="28"/>
        </w:rPr>
        <w:t xml:space="preserve">____________ </w:t>
      </w:r>
      <w:r>
        <w:rPr>
          <w:sz w:val="28"/>
          <w:szCs w:val="28"/>
        </w:rPr>
        <w:t xml:space="preserve">                                                                                   </w:t>
      </w:r>
      <w:r w:rsidRPr="00936974">
        <w:rPr>
          <w:sz w:val="28"/>
          <w:szCs w:val="28"/>
        </w:rPr>
        <w:t>№ ___________</w:t>
      </w:r>
    </w:p>
    <w:p w14:paraId="4C97E48A" w14:textId="77777777" w:rsidR="007C22AC" w:rsidRPr="00936974" w:rsidRDefault="007C22AC" w:rsidP="007C22AC">
      <w:pPr>
        <w:widowControl w:val="0"/>
        <w:autoSpaceDE w:val="0"/>
        <w:autoSpaceDN w:val="0"/>
        <w:adjustRightInd w:val="0"/>
        <w:jc w:val="center"/>
        <w:rPr>
          <w:sz w:val="28"/>
          <w:szCs w:val="28"/>
        </w:rPr>
      </w:pPr>
    </w:p>
    <w:p w14:paraId="7A277272"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О постановке многодетной семьи__________________ на учет для бесплатного предоставления в собственность земельного участка для ведения личного подсобного хозяйства (садоводства, огородничества)</w:t>
      </w:r>
    </w:p>
    <w:p w14:paraId="565E8A55"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03EDAFBB" w14:textId="77777777" w:rsidR="007C22AC" w:rsidRPr="00936974" w:rsidRDefault="007C22AC" w:rsidP="007C22AC">
      <w:pPr>
        <w:widowControl w:val="0"/>
        <w:autoSpaceDE w:val="0"/>
        <w:autoSpaceDN w:val="0"/>
        <w:adjustRightInd w:val="0"/>
        <w:ind w:right="-3" w:firstLine="567"/>
        <w:jc w:val="both"/>
        <w:rPr>
          <w:rFonts w:eastAsia="Calibri"/>
          <w:sz w:val="28"/>
          <w:szCs w:val="28"/>
          <w:lang w:eastAsia="en-US"/>
        </w:rPr>
      </w:pPr>
      <w:r w:rsidRPr="00936974">
        <w:rPr>
          <w:rFonts w:eastAsia="Calibri"/>
          <w:sz w:val="28"/>
          <w:szCs w:val="28"/>
          <w:lang w:eastAsia="en-US"/>
        </w:rPr>
        <w:t>В соответствии со статьей 15.2 Закона Мурманской области от 31.12.2003 № 462-01-ЗМО «Об основах регулирования земельных отношений в Мурманской области», Правилами учета отдельных категорий граждан в целях бесплатного предоставления в собственность земельных участков, находящихся в государственной собственности Мурманской области, муниципальной собственности, или земельных участков, государственная собственность на которые не разграничена, утвержденными постановлением Правительства Мурманской области от 06.12.2019 № 556-ПП, на основании заявления и документов, подтверждающих право на бесплатное предоставление в собственность земельного участка, приказываю:</w:t>
      </w:r>
    </w:p>
    <w:p w14:paraId="507B4C09" w14:textId="1982BEFC" w:rsidR="007C22AC" w:rsidRPr="008D1F1F" w:rsidRDefault="008D1F1F" w:rsidP="008D1F1F">
      <w:pPr>
        <w:widowControl w:val="0"/>
        <w:autoSpaceDE w:val="0"/>
        <w:autoSpaceDN w:val="0"/>
        <w:adjustRightInd w:val="0"/>
        <w:ind w:firstLine="567"/>
        <w:jc w:val="both"/>
        <w:rPr>
          <w:rFonts w:eastAsia="Calibri"/>
          <w:sz w:val="28"/>
          <w:szCs w:val="28"/>
          <w:lang w:eastAsia="en-US"/>
        </w:rPr>
      </w:pPr>
      <w:r w:rsidRPr="008D1F1F">
        <w:rPr>
          <w:rFonts w:eastAsia="Calibri"/>
          <w:sz w:val="28"/>
          <w:szCs w:val="28"/>
          <w:lang w:eastAsia="en-US"/>
        </w:rPr>
        <w:t>1.</w:t>
      </w:r>
      <w:r>
        <w:rPr>
          <w:rFonts w:eastAsia="Calibri"/>
          <w:sz w:val="28"/>
          <w:szCs w:val="28"/>
          <w:lang w:eastAsia="en-US"/>
        </w:rPr>
        <w:t xml:space="preserve"> </w:t>
      </w:r>
      <w:r w:rsidR="007C22AC" w:rsidRPr="008D1F1F">
        <w:rPr>
          <w:rFonts w:eastAsia="Calibri"/>
          <w:sz w:val="28"/>
          <w:szCs w:val="28"/>
          <w:lang w:eastAsia="en-US"/>
        </w:rPr>
        <w:t>Поставить на учет для бесплатного предоставления в собственность земельного участка, находящегося в государственной собственности Мурманской области, муниципальной собственности, или земельного участка, государственная собственность на который не разграничена, для______________________________________ на территории______________ многодетную семью в составе:</w:t>
      </w:r>
    </w:p>
    <w:p w14:paraId="0020C7B7" w14:textId="77777777" w:rsidR="008D1F1F" w:rsidRPr="008D1F1F" w:rsidRDefault="008D1F1F" w:rsidP="008D1F1F">
      <w:pPr>
        <w:ind w:firstLine="567"/>
        <w:rPr>
          <w:rFonts w:eastAsia="Calibri"/>
          <w:lang w:eastAsia="en-US"/>
        </w:rPr>
      </w:pPr>
    </w:p>
    <w:tbl>
      <w:tblPr>
        <w:tblW w:w="4928" w:type="pct"/>
        <w:jc w:val="center"/>
        <w:tblCellSpacing w:w="5" w:type="nil"/>
        <w:tblCellMar>
          <w:left w:w="75" w:type="dxa"/>
          <w:right w:w="75" w:type="dxa"/>
        </w:tblCellMar>
        <w:tblLook w:val="0000" w:firstRow="0" w:lastRow="0" w:firstColumn="0" w:lastColumn="0" w:noHBand="0" w:noVBand="0"/>
      </w:tblPr>
      <w:tblGrid>
        <w:gridCol w:w="1930"/>
        <w:gridCol w:w="2146"/>
        <w:gridCol w:w="2567"/>
        <w:gridCol w:w="2836"/>
      </w:tblGrid>
      <w:tr w:rsidR="007C22AC" w:rsidRPr="00936974" w14:paraId="1A005F8E" w14:textId="77777777" w:rsidTr="007D397F">
        <w:trPr>
          <w:trHeight w:val="400"/>
          <w:tblCellSpacing w:w="5" w:type="nil"/>
          <w:jc w:val="center"/>
        </w:trPr>
        <w:tc>
          <w:tcPr>
            <w:tcW w:w="1018" w:type="pct"/>
            <w:tcBorders>
              <w:top w:val="single" w:sz="8" w:space="0" w:color="auto"/>
              <w:left w:val="single" w:sz="8" w:space="0" w:color="auto"/>
              <w:bottom w:val="single" w:sz="8" w:space="0" w:color="auto"/>
              <w:right w:val="single" w:sz="8" w:space="0" w:color="auto"/>
            </w:tcBorders>
          </w:tcPr>
          <w:p w14:paraId="2520CA77"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 п/п</w:t>
            </w:r>
          </w:p>
        </w:tc>
        <w:tc>
          <w:tcPr>
            <w:tcW w:w="1132" w:type="pct"/>
            <w:tcBorders>
              <w:top w:val="single" w:sz="8" w:space="0" w:color="auto"/>
              <w:left w:val="single" w:sz="8" w:space="0" w:color="auto"/>
              <w:bottom w:val="single" w:sz="8" w:space="0" w:color="auto"/>
              <w:right w:val="single" w:sz="8" w:space="0" w:color="auto"/>
            </w:tcBorders>
          </w:tcPr>
          <w:p w14:paraId="7603FEDC"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Ф.И.О. членов семьи</w:t>
            </w:r>
          </w:p>
        </w:tc>
        <w:tc>
          <w:tcPr>
            <w:tcW w:w="1354" w:type="pct"/>
            <w:tcBorders>
              <w:top w:val="single" w:sz="8" w:space="0" w:color="auto"/>
              <w:left w:val="single" w:sz="8" w:space="0" w:color="auto"/>
              <w:bottom w:val="single" w:sz="8" w:space="0" w:color="auto"/>
              <w:right w:val="single" w:sz="8" w:space="0" w:color="auto"/>
            </w:tcBorders>
          </w:tcPr>
          <w:p w14:paraId="125530A4"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Дата рождения</w:t>
            </w:r>
          </w:p>
        </w:tc>
        <w:tc>
          <w:tcPr>
            <w:tcW w:w="1496" w:type="pct"/>
            <w:tcBorders>
              <w:top w:val="single" w:sz="8" w:space="0" w:color="auto"/>
              <w:left w:val="single" w:sz="8" w:space="0" w:color="auto"/>
              <w:bottom w:val="single" w:sz="8" w:space="0" w:color="auto"/>
              <w:right w:val="single" w:sz="8" w:space="0" w:color="auto"/>
            </w:tcBorders>
          </w:tcPr>
          <w:p w14:paraId="6937BAA6"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Адрес места жительства</w:t>
            </w:r>
          </w:p>
        </w:tc>
      </w:tr>
    </w:tbl>
    <w:p w14:paraId="4758493E" w14:textId="77777777" w:rsidR="008D1F1F" w:rsidRDefault="008D1F1F" w:rsidP="007C22AC">
      <w:pPr>
        <w:widowControl w:val="0"/>
        <w:autoSpaceDE w:val="0"/>
        <w:autoSpaceDN w:val="0"/>
        <w:adjustRightInd w:val="0"/>
        <w:ind w:firstLine="567"/>
        <w:jc w:val="both"/>
        <w:rPr>
          <w:rFonts w:eastAsia="Calibri"/>
          <w:sz w:val="28"/>
          <w:szCs w:val="28"/>
          <w:lang w:eastAsia="en-US"/>
        </w:rPr>
      </w:pPr>
    </w:p>
    <w:p w14:paraId="1B5E779F" w14:textId="6B4B6B17" w:rsidR="007C22AC"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2. Контроль за исполнением настоящего приказа возложить на _____________________________________________________.</w:t>
      </w:r>
    </w:p>
    <w:p w14:paraId="121FC89C"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p>
    <w:p w14:paraId="685FC4D6" w14:textId="77777777" w:rsidR="007C22AC" w:rsidRDefault="007C22AC" w:rsidP="007C22AC">
      <w:pPr>
        <w:widowControl w:val="0"/>
        <w:autoSpaceDE w:val="0"/>
        <w:autoSpaceDN w:val="0"/>
        <w:adjustRightInd w:val="0"/>
        <w:rPr>
          <w:sz w:val="28"/>
          <w:szCs w:val="28"/>
        </w:rPr>
      </w:pPr>
      <w:r w:rsidRPr="00936974">
        <w:rPr>
          <w:sz w:val="28"/>
          <w:szCs w:val="28"/>
        </w:rPr>
        <w:t>Председатель комитета ______________________ (подпись, Ф.И.О.)</w:t>
      </w:r>
    </w:p>
    <w:p w14:paraId="3D0F407A" w14:textId="77777777" w:rsidR="007C22AC" w:rsidRPr="00936974" w:rsidRDefault="007C22AC" w:rsidP="007C22AC">
      <w:pPr>
        <w:widowControl w:val="0"/>
        <w:autoSpaceDE w:val="0"/>
        <w:autoSpaceDN w:val="0"/>
        <w:adjustRightInd w:val="0"/>
        <w:rPr>
          <w:sz w:val="28"/>
          <w:szCs w:val="28"/>
        </w:rPr>
      </w:pPr>
    </w:p>
    <w:p w14:paraId="0D295008" w14:textId="77777777" w:rsidR="007C22AC" w:rsidRPr="00936974" w:rsidRDefault="007C22AC" w:rsidP="007C22AC">
      <w:pPr>
        <w:widowControl w:val="0"/>
        <w:autoSpaceDE w:val="0"/>
        <w:autoSpaceDN w:val="0"/>
        <w:adjustRightInd w:val="0"/>
        <w:rPr>
          <w:sz w:val="28"/>
          <w:szCs w:val="28"/>
        </w:rPr>
      </w:pPr>
      <w:r w:rsidRPr="00936974">
        <w:rPr>
          <w:sz w:val="28"/>
          <w:szCs w:val="28"/>
        </w:rPr>
        <w:t>Верно</w:t>
      </w:r>
    </w:p>
    <w:p w14:paraId="04EFEFDE" w14:textId="77777777" w:rsidR="007C22AC" w:rsidRDefault="007C22AC" w:rsidP="007C22AC">
      <w:pPr>
        <w:widowControl w:val="0"/>
        <w:autoSpaceDE w:val="0"/>
        <w:autoSpaceDN w:val="0"/>
        <w:adjustRightInd w:val="0"/>
        <w:rPr>
          <w:sz w:val="28"/>
          <w:szCs w:val="28"/>
        </w:rPr>
      </w:pPr>
      <w:r w:rsidRPr="00936974">
        <w:rPr>
          <w:sz w:val="28"/>
          <w:szCs w:val="28"/>
        </w:rPr>
        <w:t>Специалист (должность) ____________________ (подпись, Ф.И.О.)</w:t>
      </w:r>
    </w:p>
    <w:p w14:paraId="03D1CA87" w14:textId="77777777" w:rsidR="007C22AC" w:rsidRPr="00936974" w:rsidRDefault="007C22AC" w:rsidP="007C22AC">
      <w:pPr>
        <w:widowControl w:val="0"/>
        <w:autoSpaceDE w:val="0"/>
        <w:autoSpaceDN w:val="0"/>
        <w:adjustRightInd w:val="0"/>
        <w:rPr>
          <w:sz w:val="28"/>
          <w:szCs w:val="28"/>
        </w:rPr>
      </w:pPr>
    </w:p>
    <w:p w14:paraId="22535D55" w14:textId="77777777" w:rsidR="007C22AC" w:rsidRPr="00936974" w:rsidRDefault="007C22AC" w:rsidP="007C22AC">
      <w:pPr>
        <w:widowControl w:val="0"/>
        <w:autoSpaceDE w:val="0"/>
        <w:autoSpaceDN w:val="0"/>
        <w:adjustRightInd w:val="0"/>
      </w:pPr>
      <w:r w:rsidRPr="00936974">
        <w:t>Рассылка: дело, отдел по социальной поддержке, Ф.И.О. Заявителя*.</w:t>
      </w:r>
    </w:p>
    <w:p w14:paraId="733059DF" w14:textId="77777777" w:rsidR="007C22AC" w:rsidRPr="00936974" w:rsidRDefault="007C22AC" w:rsidP="007C22AC">
      <w:pPr>
        <w:widowControl w:val="0"/>
        <w:autoSpaceDE w:val="0"/>
        <w:autoSpaceDN w:val="0"/>
        <w:adjustRightInd w:val="0"/>
        <w:jc w:val="both"/>
        <w:rPr>
          <w:rFonts w:eastAsia="Calibri"/>
          <w:lang w:eastAsia="en-US"/>
        </w:rPr>
      </w:pPr>
      <w:r w:rsidRPr="00936974">
        <w:rPr>
          <w:rFonts w:eastAsia="Calibri"/>
          <w:lang w:eastAsia="en-US"/>
        </w:rPr>
        <w:t>* указывается на экземпляре, адресуемом Заявителю.</w:t>
      </w:r>
    </w:p>
    <w:p w14:paraId="20F4B19B" w14:textId="77777777"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____________________</w:t>
      </w:r>
    </w:p>
    <w:p w14:paraId="3F574FA5" w14:textId="77777777" w:rsidR="007C22AC" w:rsidRPr="00936974" w:rsidRDefault="007C22AC" w:rsidP="007C22AC">
      <w:pPr>
        <w:widowControl w:val="0"/>
        <w:autoSpaceDE w:val="0"/>
        <w:autoSpaceDN w:val="0"/>
        <w:adjustRightInd w:val="0"/>
        <w:jc w:val="right"/>
        <w:rPr>
          <w:rFonts w:eastAsia="Calibri"/>
          <w:sz w:val="28"/>
          <w:szCs w:val="28"/>
          <w:lang w:eastAsia="en-US"/>
        </w:rPr>
      </w:pPr>
      <w:r w:rsidRPr="00936974">
        <w:rPr>
          <w:rFonts w:eastAsia="Calibri"/>
          <w:sz w:val="28"/>
          <w:szCs w:val="28"/>
          <w:lang w:eastAsia="en-US"/>
        </w:rPr>
        <w:lastRenderedPageBreak/>
        <w:t>Приложение № 5 к Административному регламенту</w:t>
      </w:r>
    </w:p>
    <w:p w14:paraId="1397552B" w14:textId="77777777" w:rsidR="007C22AC" w:rsidRPr="00936974" w:rsidRDefault="007C22AC" w:rsidP="007C22AC">
      <w:pPr>
        <w:widowControl w:val="0"/>
        <w:autoSpaceDE w:val="0"/>
        <w:autoSpaceDN w:val="0"/>
        <w:adjustRightInd w:val="0"/>
        <w:jc w:val="right"/>
        <w:rPr>
          <w:rFonts w:eastAsia="Calibri"/>
          <w:sz w:val="28"/>
          <w:szCs w:val="28"/>
          <w:lang w:eastAsia="en-US"/>
        </w:rPr>
      </w:pPr>
    </w:p>
    <w:p w14:paraId="2FAB1F80"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11244E94" w14:textId="77777777" w:rsidR="00FF1ABA" w:rsidRPr="00936974" w:rsidRDefault="00FF1ABA" w:rsidP="007C22AC">
      <w:pPr>
        <w:autoSpaceDE w:val="0"/>
        <w:autoSpaceDN w:val="0"/>
        <w:adjustRightInd w:val="0"/>
        <w:jc w:val="center"/>
        <w:rPr>
          <w:rFonts w:eastAsia="Calibri"/>
          <w:sz w:val="28"/>
          <w:szCs w:val="28"/>
          <w:lang w:eastAsia="en-US"/>
        </w:rPr>
      </w:pPr>
    </w:p>
    <w:p w14:paraId="52E432E9" w14:textId="240DCD66"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17820471" w14:textId="77777777" w:rsidR="007C22AC" w:rsidRDefault="007C22AC" w:rsidP="007C22AC">
      <w:pPr>
        <w:autoSpaceDE w:val="0"/>
        <w:autoSpaceDN w:val="0"/>
        <w:adjustRightInd w:val="0"/>
        <w:jc w:val="center"/>
        <w:rPr>
          <w:rFonts w:eastAsia="Calibri"/>
          <w:sz w:val="28"/>
          <w:szCs w:val="28"/>
          <w:lang w:eastAsia="en-US"/>
        </w:rPr>
      </w:pPr>
    </w:p>
    <w:p w14:paraId="71F116D3"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ПРИКАЗ</w:t>
      </w:r>
    </w:p>
    <w:p w14:paraId="49058A33" w14:textId="77777777" w:rsidR="007C22AC" w:rsidRPr="00936974" w:rsidRDefault="007C22AC" w:rsidP="007C22AC">
      <w:pPr>
        <w:autoSpaceDE w:val="0"/>
        <w:autoSpaceDN w:val="0"/>
        <w:adjustRightInd w:val="0"/>
        <w:jc w:val="center"/>
        <w:rPr>
          <w:rFonts w:eastAsia="Calibri"/>
          <w:sz w:val="28"/>
          <w:szCs w:val="28"/>
          <w:lang w:eastAsia="en-US"/>
        </w:rPr>
      </w:pPr>
    </w:p>
    <w:p w14:paraId="74938F94"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 xml:space="preserve">____________ </w:t>
      </w:r>
      <w:r>
        <w:rPr>
          <w:rFonts w:eastAsia="Calibri"/>
          <w:sz w:val="28"/>
          <w:szCs w:val="28"/>
          <w:lang w:eastAsia="en-US"/>
        </w:rPr>
        <w:t xml:space="preserve">                                                                                 </w:t>
      </w:r>
      <w:r w:rsidRPr="00936974">
        <w:rPr>
          <w:rFonts w:eastAsia="Calibri"/>
          <w:sz w:val="28"/>
          <w:szCs w:val="28"/>
          <w:lang w:eastAsia="en-US"/>
        </w:rPr>
        <w:t>№ ___________</w:t>
      </w:r>
    </w:p>
    <w:p w14:paraId="5BF824CA" w14:textId="77777777" w:rsidR="007C22AC" w:rsidRPr="00936974" w:rsidRDefault="007C22AC" w:rsidP="007C22AC">
      <w:pPr>
        <w:autoSpaceDE w:val="0"/>
        <w:autoSpaceDN w:val="0"/>
        <w:adjustRightInd w:val="0"/>
        <w:jc w:val="center"/>
        <w:rPr>
          <w:rFonts w:eastAsia="Calibri"/>
          <w:sz w:val="28"/>
          <w:szCs w:val="28"/>
          <w:lang w:eastAsia="en-US"/>
        </w:rPr>
      </w:pPr>
    </w:p>
    <w:p w14:paraId="59A83552"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Об отказе в постановке многодетной семьи _________________ на учет для бесплатного предоставления в собственность земельного участка для ведения личного подсобного хозяйства (садоводства, огородничества)</w:t>
      </w:r>
    </w:p>
    <w:p w14:paraId="25125FC2" w14:textId="77777777" w:rsidR="007C22AC" w:rsidRPr="00936974" w:rsidRDefault="007C22AC" w:rsidP="007C22AC">
      <w:pPr>
        <w:autoSpaceDE w:val="0"/>
        <w:autoSpaceDN w:val="0"/>
        <w:adjustRightInd w:val="0"/>
        <w:jc w:val="center"/>
        <w:rPr>
          <w:rFonts w:eastAsia="Calibri"/>
          <w:sz w:val="28"/>
          <w:szCs w:val="28"/>
          <w:lang w:eastAsia="en-US"/>
        </w:rPr>
      </w:pPr>
    </w:p>
    <w:p w14:paraId="4CF06E91" w14:textId="77777777" w:rsidR="007C22AC" w:rsidRPr="00936974"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В соответствии с _________________________________________________</w:t>
      </w:r>
    </w:p>
    <w:p w14:paraId="3ECE8964" w14:textId="77777777" w:rsidR="007C22AC" w:rsidRPr="00936974" w:rsidRDefault="007C22AC" w:rsidP="007C22AC">
      <w:pPr>
        <w:autoSpaceDE w:val="0"/>
        <w:autoSpaceDN w:val="0"/>
        <w:adjustRightInd w:val="0"/>
        <w:jc w:val="center"/>
        <w:rPr>
          <w:rFonts w:eastAsia="Calibri"/>
          <w:lang w:eastAsia="en-US"/>
        </w:rPr>
      </w:pPr>
      <w:r w:rsidRPr="00936974">
        <w:rPr>
          <w:rFonts w:eastAsia="Calibri"/>
          <w:lang w:eastAsia="en-US"/>
        </w:rPr>
        <w:t>(указать нормативный правовой акт, содержащий основания для отказа)</w:t>
      </w:r>
    </w:p>
    <w:p w14:paraId="14799D91"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приказываю:</w:t>
      </w:r>
    </w:p>
    <w:p w14:paraId="189E8E28" w14:textId="77777777" w:rsidR="007C22AC"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отказать ________________________, проживающему(ей) по адресу: _______________________________, в постановке на учет для бесплатного предоставления в собственность земельного участка,</w:t>
      </w:r>
      <w:r w:rsidRPr="00936974">
        <w:rPr>
          <w:sz w:val="28"/>
          <w:szCs w:val="28"/>
        </w:rPr>
        <w:t xml:space="preserve"> находящегося в государственной собственности, муниципальной собственности, или земельного участка, государственная собственность на который не разграничена,</w:t>
      </w:r>
      <w:r w:rsidRPr="00936974">
        <w:rPr>
          <w:rFonts w:eastAsia="Calibri"/>
          <w:sz w:val="28"/>
          <w:szCs w:val="28"/>
          <w:lang w:eastAsia="en-US"/>
        </w:rPr>
        <w:t xml:space="preserve"> </w:t>
      </w:r>
      <w:r w:rsidRPr="00936974">
        <w:rPr>
          <w:sz w:val="28"/>
          <w:szCs w:val="28"/>
        </w:rPr>
        <w:t xml:space="preserve">на территории __________________________________ </w:t>
      </w:r>
      <w:r w:rsidRPr="00936974">
        <w:rPr>
          <w:rFonts w:eastAsia="Calibri"/>
          <w:sz w:val="28"/>
          <w:szCs w:val="28"/>
          <w:lang w:eastAsia="en-US"/>
        </w:rPr>
        <w:t>в связи с ___________________________________________.</w:t>
      </w:r>
    </w:p>
    <w:p w14:paraId="15C05D24" w14:textId="77777777" w:rsidR="007C22AC" w:rsidRPr="00936974" w:rsidRDefault="007C22AC" w:rsidP="007C22AC">
      <w:pPr>
        <w:autoSpaceDE w:val="0"/>
        <w:autoSpaceDN w:val="0"/>
        <w:adjustRightInd w:val="0"/>
        <w:ind w:firstLine="567"/>
        <w:jc w:val="both"/>
        <w:rPr>
          <w:rFonts w:eastAsia="Calibri"/>
          <w:sz w:val="28"/>
          <w:szCs w:val="28"/>
          <w:lang w:eastAsia="en-US"/>
        </w:rPr>
      </w:pPr>
    </w:p>
    <w:p w14:paraId="0FC1E1EF"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Председатель комитета ____________________________</w:t>
      </w:r>
    </w:p>
    <w:p w14:paraId="1C05359D" w14:textId="77777777" w:rsidR="007C22AC" w:rsidRPr="00341882" w:rsidRDefault="007C22AC" w:rsidP="007C22AC">
      <w:pPr>
        <w:autoSpaceDE w:val="0"/>
        <w:autoSpaceDN w:val="0"/>
        <w:adjustRightInd w:val="0"/>
        <w:jc w:val="both"/>
        <w:rPr>
          <w:rFonts w:eastAsia="Calibri"/>
          <w:lang w:eastAsia="en-US"/>
        </w:rPr>
      </w:pPr>
      <w:r w:rsidRPr="00341882">
        <w:rPr>
          <w:rFonts w:eastAsia="Calibri"/>
          <w:lang w:eastAsia="en-US"/>
        </w:rPr>
        <w:t>(подпись, Ф.И.О.)</w:t>
      </w:r>
    </w:p>
    <w:p w14:paraId="0EE68CD3" w14:textId="77777777" w:rsidR="007C22AC" w:rsidRDefault="007C22AC" w:rsidP="007C22AC">
      <w:pPr>
        <w:autoSpaceDE w:val="0"/>
        <w:autoSpaceDN w:val="0"/>
        <w:adjustRightInd w:val="0"/>
        <w:jc w:val="both"/>
        <w:rPr>
          <w:rFonts w:eastAsia="Calibri"/>
          <w:sz w:val="28"/>
          <w:szCs w:val="28"/>
          <w:lang w:eastAsia="en-US"/>
        </w:rPr>
      </w:pPr>
    </w:p>
    <w:p w14:paraId="3DB52463"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Верно</w:t>
      </w:r>
    </w:p>
    <w:p w14:paraId="6941CA78"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Специалист (должность) _____________________________</w:t>
      </w:r>
    </w:p>
    <w:p w14:paraId="1C015C00" w14:textId="77777777" w:rsidR="007C22AC" w:rsidRDefault="007C22AC" w:rsidP="007C22AC">
      <w:pPr>
        <w:autoSpaceDE w:val="0"/>
        <w:autoSpaceDN w:val="0"/>
        <w:adjustRightInd w:val="0"/>
        <w:jc w:val="both"/>
        <w:rPr>
          <w:rFonts w:eastAsia="Calibri"/>
          <w:lang w:eastAsia="en-US"/>
        </w:rPr>
      </w:pPr>
      <w:r w:rsidRPr="00341882">
        <w:rPr>
          <w:rFonts w:eastAsia="Calibri"/>
          <w:lang w:eastAsia="en-US"/>
        </w:rPr>
        <w:t>(подпись, Ф.И.О.)</w:t>
      </w:r>
    </w:p>
    <w:p w14:paraId="7B332FE2" w14:textId="77777777" w:rsidR="007C22AC" w:rsidRPr="00341882" w:rsidRDefault="007C22AC" w:rsidP="007C22AC">
      <w:pPr>
        <w:autoSpaceDE w:val="0"/>
        <w:autoSpaceDN w:val="0"/>
        <w:adjustRightInd w:val="0"/>
        <w:jc w:val="both"/>
        <w:rPr>
          <w:rFonts w:eastAsia="Calibri"/>
          <w:lang w:eastAsia="en-US"/>
        </w:rPr>
      </w:pPr>
    </w:p>
    <w:p w14:paraId="75C0E0AB" w14:textId="77777777" w:rsidR="007C22AC" w:rsidRPr="00341882" w:rsidRDefault="007C22AC" w:rsidP="007C22AC">
      <w:pPr>
        <w:widowControl w:val="0"/>
        <w:autoSpaceDE w:val="0"/>
        <w:autoSpaceDN w:val="0"/>
        <w:adjustRightInd w:val="0"/>
      </w:pPr>
      <w:r w:rsidRPr="00341882">
        <w:t>Рассылка: дело, отдел по социальной поддержке, Ф.И.О. Заявителя*.</w:t>
      </w:r>
    </w:p>
    <w:p w14:paraId="0377EBCC" w14:textId="77777777" w:rsidR="007C22AC" w:rsidRPr="00341882" w:rsidRDefault="007C22AC" w:rsidP="007C22AC">
      <w:pPr>
        <w:widowControl w:val="0"/>
        <w:autoSpaceDE w:val="0"/>
        <w:autoSpaceDN w:val="0"/>
        <w:adjustRightInd w:val="0"/>
        <w:jc w:val="both"/>
        <w:rPr>
          <w:rFonts w:eastAsia="Calibri"/>
        </w:rPr>
      </w:pPr>
      <w:r w:rsidRPr="00341882">
        <w:rPr>
          <w:rFonts w:eastAsia="Calibri"/>
          <w:lang w:eastAsia="en-US"/>
        </w:rPr>
        <w:t>* указывается на экземпляре, адресуемом Заявителю.</w:t>
      </w:r>
    </w:p>
    <w:p w14:paraId="2A9DA556"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__________________</w:t>
      </w:r>
    </w:p>
    <w:p w14:paraId="7CDC9EDE" w14:textId="77777777" w:rsidR="007C22AC" w:rsidRPr="00936974" w:rsidRDefault="007C22AC" w:rsidP="007C22AC">
      <w:pPr>
        <w:autoSpaceDE w:val="0"/>
        <w:autoSpaceDN w:val="0"/>
        <w:adjustRightInd w:val="0"/>
        <w:jc w:val="center"/>
        <w:rPr>
          <w:rFonts w:eastAsia="Calibri"/>
          <w:sz w:val="28"/>
          <w:szCs w:val="28"/>
        </w:rPr>
      </w:pPr>
    </w:p>
    <w:p w14:paraId="36C7A78E" w14:textId="77777777" w:rsidR="007C22AC" w:rsidRPr="00936974" w:rsidRDefault="007C22AC" w:rsidP="007C22AC">
      <w:pPr>
        <w:autoSpaceDE w:val="0"/>
        <w:autoSpaceDN w:val="0"/>
        <w:adjustRightInd w:val="0"/>
        <w:jc w:val="right"/>
        <w:rPr>
          <w:rFonts w:eastAsia="Calibri"/>
          <w:sz w:val="28"/>
          <w:szCs w:val="28"/>
        </w:rPr>
      </w:pPr>
    </w:p>
    <w:p w14:paraId="2473C4A2" w14:textId="77777777" w:rsidR="007C22AC" w:rsidRPr="00936974" w:rsidRDefault="007C22AC" w:rsidP="007C22AC">
      <w:pPr>
        <w:autoSpaceDE w:val="0"/>
        <w:autoSpaceDN w:val="0"/>
        <w:adjustRightInd w:val="0"/>
        <w:jc w:val="right"/>
        <w:rPr>
          <w:rFonts w:eastAsia="Calibri"/>
          <w:sz w:val="28"/>
          <w:szCs w:val="28"/>
        </w:rPr>
      </w:pPr>
    </w:p>
    <w:p w14:paraId="084B50B9" w14:textId="77777777" w:rsidR="007C22AC" w:rsidRPr="00936974" w:rsidRDefault="007C22AC" w:rsidP="007C22AC">
      <w:pPr>
        <w:autoSpaceDE w:val="0"/>
        <w:autoSpaceDN w:val="0"/>
        <w:adjustRightInd w:val="0"/>
        <w:jc w:val="right"/>
        <w:rPr>
          <w:rFonts w:eastAsia="Calibri"/>
          <w:sz w:val="28"/>
          <w:szCs w:val="28"/>
        </w:rPr>
      </w:pPr>
    </w:p>
    <w:p w14:paraId="4C6482D4" w14:textId="77777777" w:rsidR="007C22AC" w:rsidRPr="00936974" w:rsidRDefault="007C22AC" w:rsidP="007C22AC">
      <w:pPr>
        <w:autoSpaceDE w:val="0"/>
        <w:autoSpaceDN w:val="0"/>
        <w:adjustRightInd w:val="0"/>
        <w:jc w:val="right"/>
        <w:rPr>
          <w:rFonts w:eastAsia="Calibri"/>
          <w:sz w:val="28"/>
          <w:szCs w:val="28"/>
        </w:rPr>
      </w:pPr>
    </w:p>
    <w:p w14:paraId="46FBCCA4" w14:textId="77777777" w:rsidR="007C22AC" w:rsidRPr="00936974" w:rsidRDefault="007C22AC" w:rsidP="007C22AC">
      <w:pPr>
        <w:autoSpaceDE w:val="0"/>
        <w:autoSpaceDN w:val="0"/>
        <w:adjustRightInd w:val="0"/>
        <w:jc w:val="right"/>
        <w:rPr>
          <w:rFonts w:eastAsia="Calibri"/>
          <w:sz w:val="28"/>
          <w:szCs w:val="28"/>
        </w:rPr>
      </w:pPr>
    </w:p>
    <w:p w14:paraId="44E69050" w14:textId="77777777" w:rsidR="007C22AC" w:rsidRPr="00936974" w:rsidRDefault="007C22AC" w:rsidP="007C22AC">
      <w:pPr>
        <w:autoSpaceDE w:val="0"/>
        <w:autoSpaceDN w:val="0"/>
        <w:adjustRightInd w:val="0"/>
        <w:jc w:val="right"/>
        <w:rPr>
          <w:rFonts w:eastAsia="Calibri"/>
          <w:sz w:val="28"/>
          <w:szCs w:val="28"/>
        </w:rPr>
      </w:pPr>
    </w:p>
    <w:p w14:paraId="5C3B13A5" w14:textId="77777777" w:rsidR="007C22AC" w:rsidRPr="00936974" w:rsidRDefault="007C22AC" w:rsidP="007C22AC">
      <w:pPr>
        <w:autoSpaceDE w:val="0"/>
        <w:autoSpaceDN w:val="0"/>
        <w:adjustRightInd w:val="0"/>
        <w:jc w:val="right"/>
        <w:rPr>
          <w:rFonts w:eastAsia="Calibri"/>
          <w:sz w:val="28"/>
          <w:szCs w:val="28"/>
        </w:rPr>
      </w:pPr>
    </w:p>
    <w:p w14:paraId="616D7ED3" w14:textId="77777777" w:rsidR="007C22AC" w:rsidRPr="00936974" w:rsidRDefault="007C22AC" w:rsidP="007C22AC">
      <w:pPr>
        <w:autoSpaceDE w:val="0"/>
        <w:autoSpaceDN w:val="0"/>
        <w:adjustRightInd w:val="0"/>
        <w:jc w:val="right"/>
        <w:rPr>
          <w:rFonts w:eastAsia="Calibri"/>
          <w:sz w:val="28"/>
          <w:szCs w:val="28"/>
        </w:rPr>
      </w:pPr>
    </w:p>
    <w:p w14:paraId="40A75558" w14:textId="77777777" w:rsidR="007C22AC" w:rsidRPr="00936974" w:rsidRDefault="007C22AC" w:rsidP="007C22AC">
      <w:pPr>
        <w:autoSpaceDE w:val="0"/>
        <w:autoSpaceDN w:val="0"/>
        <w:adjustRightInd w:val="0"/>
        <w:jc w:val="right"/>
        <w:rPr>
          <w:rFonts w:eastAsia="Calibri"/>
          <w:sz w:val="28"/>
          <w:szCs w:val="28"/>
        </w:rPr>
      </w:pPr>
    </w:p>
    <w:p w14:paraId="6E81F200" w14:textId="77777777" w:rsidR="007C22AC" w:rsidRPr="00936974" w:rsidRDefault="007C22AC" w:rsidP="007C22AC">
      <w:pPr>
        <w:autoSpaceDE w:val="0"/>
        <w:autoSpaceDN w:val="0"/>
        <w:adjustRightInd w:val="0"/>
        <w:jc w:val="right"/>
        <w:rPr>
          <w:rFonts w:eastAsia="Calibri"/>
          <w:sz w:val="28"/>
          <w:szCs w:val="28"/>
        </w:rPr>
      </w:pPr>
    </w:p>
    <w:p w14:paraId="0A2DCC76" w14:textId="77777777" w:rsidR="007C22AC" w:rsidRPr="00936974" w:rsidRDefault="007C22AC" w:rsidP="007C22AC">
      <w:pPr>
        <w:autoSpaceDE w:val="0"/>
        <w:autoSpaceDN w:val="0"/>
        <w:adjustRightInd w:val="0"/>
        <w:jc w:val="right"/>
        <w:rPr>
          <w:rFonts w:eastAsia="Calibri"/>
          <w:sz w:val="28"/>
          <w:szCs w:val="28"/>
        </w:rPr>
        <w:sectPr w:rsidR="007C22AC" w:rsidRPr="00936974" w:rsidSect="00970D92">
          <w:pgSz w:w="11905" w:h="16838" w:code="9"/>
          <w:pgMar w:top="1134" w:right="567" w:bottom="1134" w:left="1701" w:header="0" w:footer="0" w:gutter="0"/>
          <w:pgNumType w:start="30"/>
          <w:cols w:space="720"/>
          <w:noEndnote/>
          <w:titlePg/>
          <w:docGrid w:linePitch="326"/>
        </w:sectPr>
      </w:pPr>
    </w:p>
    <w:p w14:paraId="77695CD9" w14:textId="77777777" w:rsidR="007C22AC" w:rsidRPr="00341882" w:rsidRDefault="007C22AC" w:rsidP="007C22AC">
      <w:pPr>
        <w:autoSpaceDE w:val="0"/>
        <w:autoSpaceDN w:val="0"/>
        <w:adjustRightInd w:val="0"/>
        <w:jc w:val="right"/>
        <w:rPr>
          <w:rFonts w:eastAsia="Calibri"/>
          <w:sz w:val="28"/>
          <w:szCs w:val="28"/>
        </w:rPr>
      </w:pPr>
      <w:r w:rsidRPr="00341882">
        <w:rPr>
          <w:rFonts w:eastAsia="Calibri"/>
          <w:sz w:val="28"/>
          <w:szCs w:val="28"/>
        </w:rPr>
        <w:lastRenderedPageBreak/>
        <w:t>Приложение № 6 к Административному регламенту</w:t>
      </w:r>
    </w:p>
    <w:p w14:paraId="201BE1E7" w14:textId="77777777" w:rsidR="007C22AC" w:rsidRPr="00341882" w:rsidRDefault="007C22AC" w:rsidP="007C22AC">
      <w:pPr>
        <w:autoSpaceDE w:val="0"/>
        <w:autoSpaceDN w:val="0"/>
        <w:adjustRightInd w:val="0"/>
        <w:jc w:val="right"/>
        <w:rPr>
          <w:rFonts w:eastAsia="Calibri"/>
          <w:sz w:val="28"/>
          <w:szCs w:val="28"/>
        </w:rPr>
      </w:pPr>
    </w:p>
    <w:p w14:paraId="68B61223" w14:textId="77777777" w:rsidR="007C22AC" w:rsidRDefault="007C22AC" w:rsidP="007C22AC">
      <w:pPr>
        <w:widowControl w:val="0"/>
        <w:autoSpaceDE w:val="0"/>
        <w:autoSpaceDN w:val="0"/>
        <w:jc w:val="center"/>
        <w:rPr>
          <w:sz w:val="28"/>
          <w:szCs w:val="28"/>
        </w:rPr>
      </w:pPr>
      <w:r w:rsidRPr="00341882">
        <w:rPr>
          <w:sz w:val="28"/>
          <w:szCs w:val="28"/>
        </w:rPr>
        <w:t>Журнал очередности отдельных категорий граждан в целях бесплатного предоставления в собственность</w:t>
      </w:r>
    </w:p>
    <w:p w14:paraId="2BE2C3E6" w14:textId="77777777" w:rsidR="007C22AC" w:rsidRPr="00341882" w:rsidRDefault="007C22AC" w:rsidP="007C22AC">
      <w:pPr>
        <w:widowControl w:val="0"/>
        <w:autoSpaceDE w:val="0"/>
        <w:autoSpaceDN w:val="0"/>
        <w:jc w:val="center"/>
        <w:rPr>
          <w:sz w:val="28"/>
          <w:szCs w:val="28"/>
        </w:rPr>
      </w:pPr>
      <w:r w:rsidRPr="00341882">
        <w:rPr>
          <w:sz w:val="28"/>
          <w:szCs w:val="28"/>
        </w:rPr>
        <w:t xml:space="preserve"> земельных участков</w:t>
      </w:r>
    </w:p>
    <w:p w14:paraId="358219B5" w14:textId="77777777" w:rsidR="007C22AC" w:rsidRPr="00341882" w:rsidRDefault="007C22AC" w:rsidP="007C22AC">
      <w:pPr>
        <w:widowControl w:val="0"/>
        <w:autoSpaceDE w:val="0"/>
        <w:autoSpaceDN w:val="0"/>
        <w:jc w:val="center"/>
      </w:pPr>
      <w:r w:rsidRPr="00341882">
        <w:t>_________________________________________________</w:t>
      </w:r>
    </w:p>
    <w:p w14:paraId="5B2115B6" w14:textId="77777777" w:rsidR="007C22AC" w:rsidRPr="00341882" w:rsidRDefault="007C22AC" w:rsidP="007C22AC">
      <w:pPr>
        <w:widowControl w:val="0"/>
        <w:autoSpaceDE w:val="0"/>
        <w:autoSpaceDN w:val="0"/>
        <w:jc w:val="center"/>
      </w:pPr>
      <w:r w:rsidRPr="00341882">
        <w:t>(наименование уполномоченного органа)</w:t>
      </w:r>
    </w:p>
    <w:tbl>
      <w:tblPr>
        <w:tblW w:w="1431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2"/>
        <w:gridCol w:w="1169"/>
        <w:gridCol w:w="1431"/>
        <w:gridCol w:w="1275"/>
        <w:gridCol w:w="1985"/>
        <w:gridCol w:w="1484"/>
        <w:gridCol w:w="1701"/>
        <w:gridCol w:w="1418"/>
        <w:gridCol w:w="1559"/>
        <w:gridCol w:w="1843"/>
      </w:tblGrid>
      <w:tr w:rsidR="007C22AC" w:rsidRPr="00341882" w14:paraId="3A56A476" w14:textId="77777777" w:rsidTr="007D397F">
        <w:tc>
          <w:tcPr>
            <w:tcW w:w="452" w:type="dxa"/>
          </w:tcPr>
          <w:p w14:paraId="1F4AC29B" w14:textId="77777777" w:rsidR="007C22AC" w:rsidRPr="00341882" w:rsidRDefault="007C22AC" w:rsidP="007D397F">
            <w:pPr>
              <w:widowControl w:val="0"/>
              <w:autoSpaceDE w:val="0"/>
              <w:autoSpaceDN w:val="0"/>
              <w:jc w:val="center"/>
              <w:rPr>
                <w:sz w:val="20"/>
                <w:szCs w:val="20"/>
              </w:rPr>
            </w:pPr>
            <w:r w:rsidRPr="00341882">
              <w:rPr>
                <w:sz w:val="20"/>
                <w:szCs w:val="20"/>
              </w:rPr>
              <w:t>№ п/п</w:t>
            </w:r>
          </w:p>
        </w:tc>
        <w:tc>
          <w:tcPr>
            <w:tcW w:w="1169" w:type="dxa"/>
          </w:tcPr>
          <w:p w14:paraId="121885D5" w14:textId="77777777" w:rsidR="007C22AC" w:rsidRPr="00341882" w:rsidRDefault="007C22AC" w:rsidP="007D397F">
            <w:pPr>
              <w:widowControl w:val="0"/>
              <w:autoSpaceDE w:val="0"/>
              <w:autoSpaceDN w:val="0"/>
              <w:jc w:val="center"/>
              <w:rPr>
                <w:sz w:val="20"/>
                <w:szCs w:val="20"/>
              </w:rPr>
            </w:pPr>
            <w:r w:rsidRPr="00341882">
              <w:rPr>
                <w:sz w:val="20"/>
                <w:szCs w:val="20"/>
              </w:rPr>
              <w:t>Фамилия, имя, отчество Заявителя</w:t>
            </w:r>
          </w:p>
        </w:tc>
        <w:tc>
          <w:tcPr>
            <w:tcW w:w="1431" w:type="dxa"/>
          </w:tcPr>
          <w:p w14:paraId="51D307D5" w14:textId="77777777" w:rsidR="007C22AC" w:rsidRPr="00341882" w:rsidRDefault="007C22AC" w:rsidP="007D397F">
            <w:pPr>
              <w:widowControl w:val="0"/>
              <w:autoSpaceDE w:val="0"/>
              <w:autoSpaceDN w:val="0"/>
              <w:jc w:val="center"/>
              <w:rPr>
                <w:sz w:val="20"/>
                <w:szCs w:val="20"/>
              </w:rPr>
            </w:pPr>
            <w:r w:rsidRPr="00341882">
              <w:rPr>
                <w:sz w:val="20"/>
                <w:szCs w:val="20"/>
              </w:rPr>
              <w:t>Дата и время регистрации Заявления</w:t>
            </w:r>
          </w:p>
        </w:tc>
        <w:tc>
          <w:tcPr>
            <w:tcW w:w="1275" w:type="dxa"/>
          </w:tcPr>
          <w:p w14:paraId="27E04CD9" w14:textId="77777777" w:rsidR="007C22AC" w:rsidRPr="00341882" w:rsidRDefault="007C22AC" w:rsidP="007D397F">
            <w:pPr>
              <w:widowControl w:val="0"/>
              <w:autoSpaceDE w:val="0"/>
              <w:autoSpaceDN w:val="0"/>
              <w:jc w:val="center"/>
              <w:rPr>
                <w:sz w:val="20"/>
                <w:szCs w:val="20"/>
              </w:rPr>
            </w:pPr>
            <w:r w:rsidRPr="00341882">
              <w:rPr>
                <w:sz w:val="20"/>
                <w:szCs w:val="20"/>
              </w:rPr>
              <w:t>Адрес заявителя и контактные телефоны</w:t>
            </w:r>
          </w:p>
        </w:tc>
        <w:tc>
          <w:tcPr>
            <w:tcW w:w="1985" w:type="dxa"/>
          </w:tcPr>
          <w:p w14:paraId="62F0EBD5" w14:textId="77777777" w:rsidR="007C22AC" w:rsidRPr="00341882" w:rsidRDefault="007C22AC" w:rsidP="007D397F">
            <w:pPr>
              <w:widowControl w:val="0"/>
              <w:autoSpaceDE w:val="0"/>
              <w:autoSpaceDN w:val="0"/>
              <w:jc w:val="center"/>
              <w:rPr>
                <w:sz w:val="20"/>
                <w:szCs w:val="20"/>
              </w:rPr>
            </w:pPr>
            <w:r w:rsidRPr="00341882">
              <w:rPr>
                <w:sz w:val="20"/>
                <w:szCs w:val="20"/>
              </w:rPr>
              <w:t>Местоположение земельного участка (наименование муниципального образования, населенного пункта, района населенного пункта)</w:t>
            </w:r>
          </w:p>
        </w:tc>
        <w:tc>
          <w:tcPr>
            <w:tcW w:w="1484" w:type="dxa"/>
          </w:tcPr>
          <w:p w14:paraId="4F9443C3" w14:textId="77777777" w:rsidR="007C22AC" w:rsidRPr="00341882" w:rsidRDefault="007C22AC" w:rsidP="007D397F">
            <w:pPr>
              <w:widowControl w:val="0"/>
              <w:autoSpaceDE w:val="0"/>
              <w:autoSpaceDN w:val="0"/>
              <w:jc w:val="center"/>
              <w:rPr>
                <w:sz w:val="20"/>
                <w:szCs w:val="20"/>
              </w:rPr>
            </w:pPr>
            <w:r w:rsidRPr="00341882">
              <w:rPr>
                <w:sz w:val="20"/>
                <w:szCs w:val="20"/>
              </w:rPr>
              <w:t>Заявленная площадь земельного участка</w:t>
            </w:r>
          </w:p>
        </w:tc>
        <w:tc>
          <w:tcPr>
            <w:tcW w:w="1701" w:type="dxa"/>
          </w:tcPr>
          <w:p w14:paraId="05F87393" w14:textId="77777777" w:rsidR="007C22AC" w:rsidRPr="00341882" w:rsidRDefault="007C22AC" w:rsidP="007D397F">
            <w:pPr>
              <w:widowControl w:val="0"/>
              <w:autoSpaceDE w:val="0"/>
              <w:autoSpaceDN w:val="0"/>
              <w:jc w:val="center"/>
              <w:rPr>
                <w:sz w:val="20"/>
                <w:szCs w:val="20"/>
              </w:rPr>
            </w:pPr>
            <w:r w:rsidRPr="00341882">
              <w:rPr>
                <w:sz w:val="20"/>
                <w:szCs w:val="20"/>
              </w:rPr>
              <w:t>Реквизиты правового акта о предоставлении земельного участка</w:t>
            </w:r>
          </w:p>
        </w:tc>
        <w:tc>
          <w:tcPr>
            <w:tcW w:w="1418" w:type="dxa"/>
          </w:tcPr>
          <w:p w14:paraId="277678D0" w14:textId="77777777" w:rsidR="007C22AC" w:rsidRPr="00341882" w:rsidRDefault="007C22AC" w:rsidP="007D397F">
            <w:pPr>
              <w:widowControl w:val="0"/>
              <w:autoSpaceDE w:val="0"/>
              <w:autoSpaceDN w:val="0"/>
              <w:jc w:val="center"/>
              <w:rPr>
                <w:sz w:val="20"/>
                <w:szCs w:val="20"/>
              </w:rPr>
            </w:pPr>
            <w:r w:rsidRPr="00341882">
              <w:rPr>
                <w:sz w:val="20"/>
                <w:szCs w:val="20"/>
              </w:rPr>
              <w:t xml:space="preserve">Площадь земельного участка </w:t>
            </w:r>
            <w:r w:rsidRPr="00341882">
              <w:rPr>
                <w:sz w:val="20"/>
                <w:szCs w:val="20"/>
              </w:rPr>
              <w:br/>
              <w:t>(</w:t>
            </w:r>
            <w:proofErr w:type="spellStart"/>
            <w:proofErr w:type="gramStart"/>
            <w:r w:rsidRPr="00341882">
              <w:rPr>
                <w:sz w:val="20"/>
                <w:szCs w:val="20"/>
              </w:rPr>
              <w:t>кв.м</w:t>
            </w:r>
            <w:proofErr w:type="spellEnd"/>
            <w:proofErr w:type="gramEnd"/>
            <w:r w:rsidRPr="00341882">
              <w:rPr>
                <w:sz w:val="20"/>
                <w:szCs w:val="20"/>
              </w:rPr>
              <w:t>)</w:t>
            </w:r>
          </w:p>
        </w:tc>
        <w:tc>
          <w:tcPr>
            <w:tcW w:w="1559" w:type="dxa"/>
          </w:tcPr>
          <w:p w14:paraId="07059610" w14:textId="77777777" w:rsidR="007C22AC" w:rsidRPr="00341882" w:rsidRDefault="007C22AC" w:rsidP="007D397F">
            <w:pPr>
              <w:widowControl w:val="0"/>
              <w:autoSpaceDE w:val="0"/>
              <w:autoSpaceDN w:val="0"/>
              <w:jc w:val="center"/>
              <w:rPr>
                <w:sz w:val="20"/>
                <w:szCs w:val="20"/>
              </w:rPr>
            </w:pPr>
            <w:r w:rsidRPr="00341882">
              <w:rPr>
                <w:sz w:val="20"/>
                <w:szCs w:val="20"/>
              </w:rPr>
              <w:t>Категория земель</w:t>
            </w:r>
          </w:p>
        </w:tc>
        <w:tc>
          <w:tcPr>
            <w:tcW w:w="1843" w:type="dxa"/>
          </w:tcPr>
          <w:p w14:paraId="7C5A96C3" w14:textId="77777777" w:rsidR="007C22AC" w:rsidRPr="00341882" w:rsidRDefault="007C22AC" w:rsidP="007D397F">
            <w:pPr>
              <w:widowControl w:val="0"/>
              <w:autoSpaceDE w:val="0"/>
              <w:autoSpaceDN w:val="0"/>
              <w:jc w:val="center"/>
              <w:rPr>
                <w:sz w:val="20"/>
                <w:szCs w:val="20"/>
              </w:rPr>
            </w:pPr>
            <w:r w:rsidRPr="00341882">
              <w:rPr>
                <w:sz w:val="20"/>
                <w:szCs w:val="20"/>
              </w:rPr>
              <w:t>Примечание*</w:t>
            </w:r>
          </w:p>
        </w:tc>
      </w:tr>
      <w:tr w:rsidR="007C22AC" w:rsidRPr="00341882" w14:paraId="4A5FDB22" w14:textId="77777777" w:rsidTr="007D397F">
        <w:tc>
          <w:tcPr>
            <w:tcW w:w="452" w:type="dxa"/>
          </w:tcPr>
          <w:p w14:paraId="28F012D1" w14:textId="77777777" w:rsidR="007C22AC" w:rsidRPr="00341882" w:rsidRDefault="007C22AC" w:rsidP="007D397F">
            <w:pPr>
              <w:widowControl w:val="0"/>
              <w:autoSpaceDE w:val="0"/>
              <w:autoSpaceDN w:val="0"/>
              <w:jc w:val="center"/>
              <w:rPr>
                <w:sz w:val="20"/>
                <w:szCs w:val="20"/>
              </w:rPr>
            </w:pPr>
            <w:r w:rsidRPr="00341882">
              <w:rPr>
                <w:sz w:val="20"/>
                <w:szCs w:val="20"/>
              </w:rPr>
              <w:t>1</w:t>
            </w:r>
          </w:p>
        </w:tc>
        <w:tc>
          <w:tcPr>
            <w:tcW w:w="1169" w:type="dxa"/>
          </w:tcPr>
          <w:p w14:paraId="1D0EAE80" w14:textId="77777777" w:rsidR="007C22AC" w:rsidRPr="00341882" w:rsidRDefault="007C22AC" w:rsidP="007D397F">
            <w:pPr>
              <w:widowControl w:val="0"/>
              <w:autoSpaceDE w:val="0"/>
              <w:autoSpaceDN w:val="0"/>
              <w:jc w:val="center"/>
              <w:rPr>
                <w:sz w:val="20"/>
                <w:szCs w:val="20"/>
              </w:rPr>
            </w:pPr>
            <w:r w:rsidRPr="00341882">
              <w:rPr>
                <w:sz w:val="20"/>
                <w:szCs w:val="20"/>
              </w:rPr>
              <w:t>2</w:t>
            </w:r>
          </w:p>
        </w:tc>
        <w:tc>
          <w:tcPr>
            <w:tcW w:w="1431" w:type="dxa"/>
          </w:tcPr>
          <w:p w14:paraId="57491E6B" w14:textId="77777777" w:rsidR="007C22AC" w:rsidRPr="00341882" w:rsidRDefault="007C22AC" w:rsidP="007D397F">
            <w:pPr>
              <w:widowControl w:val="0"/>
              <w:autoSpaceDE w:val="0"/>
              <w:autoSpaceDN w:val="0"/>
              <w:jc w:val="center"/>
              <w:rPr>
                <w:sz w:val="20"/>
                <w:szCs w:val="20"/>
              </w:rPr>
            </w:pPr>
            <w:r w:rsidRPr="00341882">
              <w:rPr>
                <w:sz w:val="20"/>
                <w:szCs w:val="20"/>
              </w:rPr>
              <w:t>3</w:t>
            </w:r>
          </w:p>
        </w:tc>
        <w:tc>
          <w:tcPr>
            <w:tcW w:w="1275" w:type="dxa"/>
          </w:tcPr>
          <w:p w14:paraId="2B20D85F" w14:textId="77777777" w:rsidR="007C22AC" w:rsidRPr="00341882" w:rsidRDefault="007C22AC" w:rsidP="007D397F">
            <w:pPr>
              <w:widowControl w:val="0"/>
              <w:autoSpaceDE w:val="0"/>
              <w:autoSpaceDN w:val="0"/>
              <w:jc w:val="center"/>
              <w:rPr>
                <w:sz w:val="20"/>
                <w:szCs w:val="20"/>
              </w:rPr>
            </w:pPr>
            <w:r w:rsidRPr="00341882">
              <w:rPr>
                <w:sz w:val="20"/>
                <w:szCs w:val="20"/>
              </w:rPr>
              <w:t>4</w:t>
            </w:r>
          </w:p>
        </w:tc>
        <w:tc>
          <w:tcPr>
            <w:tcW w:w="1985" w:type="dxa"/>
          </w:tcPr>
          <w:p w14:paraId="261984C3" w14:textId="77777777" w:rsidR="007C22AC" w:rsidRPr="00341882" w:rsidRDefault="007C22AC" w:rsidP="007D397F">
            <w:pPr>
              <w:widowControl w:val="0"/>
              <w:autoSpaceDE w:val="0"/>
              <w:autoSpaceDN w:val="0"/>
              <w:jc w:val="center"/>
              <w:rPr>
                <w:sz w:val="20"/>
                <w:szCs w:val="20"/>
              </w:rPr>
            </w:pPr>
            <w:r w:rsidRPr="00341882">
              <w:rPr>
                <w:sz w:val="20"/>
                <w:szCs w:val="20"/>
              </w:rPr>
              <w:t>5</w:t>
            </w:r>
          </w:p>
        </w:tc>
        <w:tc>
          <w:tcPr>
            <w:tcW w:w="1484" w:type="dxa"/>
          </w:tcPr>
          <w:p w14:paraId="3C06F4EC" w14:textId="77777777" w:rsidR="007C22AC" w:rsidRPr="00341882" w:rsidRDefault="007C22AC" w:rsidP="007D397F">
            <w:pPr>
              <w:widowControl w:val="0"/>
              <w:autoSpaceDE w:val="0"/>
              <w:autoSpaceDN w:val="0"/>
              <w:jc w:val="center"/>
              <w:rPr>
                <w:sz w:val="20"/>
                <w:szCs w:val="20"/>
              </w:rPr>
            </w:pPr>
            <w:r w:rsidRPr="00341882">
              <w:rPr>
                <w:sz w:val="20"/>
                <w:szCs w:val="20"/>
              </w:rPr>
              <w:t>6</w:t>
            </w:r>
          </w:p>
        </w:tc>
        <w:tc>
          <w:tcPr>
            <w:tcW w:w="1701" w:type="dxa"/>
          </w:tcPr>
          <w:p w14:paraId="71EED188" w14:textId="77777777" w:rsidR="007C22AC" w:rsidRPr="00341882" w:rsidRDefault="007C22AC" w:rsidP="007D397F">
            <w:pPr>
              <w:widowControl w:val="0"/>
              <w:autoSpaceDE w:val="0"/>
              <w:autoSpaceDN w:val="0"/>
              <w:jc w:val="center"/>
              <w:rPr>
                <w:sz w:val="20"/>
                <w:szCs w:val="20"/>
              </w:rPr>
            </w:pPr>
            <w:r w:rsidRPr="00341882">
              <w:rPr>
                <w:sz w:val="20"/>
                <w:szCs w:val="20"/>
              </w:rPr>
              <w:t>7</w:t>
            </w:r>
          </w:p>
        </w:tc>
        <w:tc>
          <w:tcPr>
            <w:tcW w:w="1418" w:type="dxa"/>
          </w:tcPr>
          <w:p w14:paraId="71E93967" w14:textId="77777777" w:rsidR="007C22AC" w:rsidRPr="00341882" w:rsidRDefault="007C22AC" w:rsidP="007D397F">
            <w:pPr>
              <w:widowControl w:val="0"/>
              <w:autoSpaceDE w:val="0"/>
              <w:autoSpaceDN w:val="0"/>
              <w:jc w:val="center"/>
              <w:rPr>
                <w:sz w:val="20"/>
                <w:szCs w:val="20"/>
              </w:rPr>
            </w:pPr>
            <w:r w:rsidRPr="00341882">
              <w:rPr>
                <w:sz w:val="20"/>
                <w:szCs w:val="20"/>
              </w:rPr>
              <w:t>8</w:t>
            </w:r>
          </w:p>
        </w:tc>
        <w:tc>
          <w:tcPr>
            <w:tcW w:w="1559" w:type="dxa"/>
          </w:tcPr>
          <w:p w14:paraId="1B4C0CF2" w14:textId="77777777" w:rsidR="007C22AC" w:rsidRPr="00341882" w:rsidRDefault="007C22AC" w:rsidP="007D397F">
            <w:pPr>
              <w:widowControl w:val="0"/>
              <w:autoSpaceDE w:val="0"/>
              <w:autoSpaceDN w:val="0"/>
              <w:jc w:val="center"/>
              <w:rPr>
                <w:sz w:val="20"/>
                <w:szCs w:val="20"/>
              </w:rPr>
            </w:pPr>
            <w:r w:rsidRPr="00341882">
              <w:rPr>
                <w:sz w:val="20"/>
                <w:szCs w:val="20"/>
              </w:rPr>
              <w:t>9</w:t>
            </w:r>
          </w:p>
        </w:tc>
        <w:tc>
          <w:tcPr>
            <w:tcW w:w="1843" w:type="dxa"/>
          </w:tcPr>
          <w:p w14:paraId="4F996260" w14:textId="77777777" w:rsidR="007C22AC" w:rsidRPr="00341882" w:rsidRDefault="007C22AC" w:rsidP="007D397F">
            <w:pPr>
              <w:widowControl w:val="0"/>
              <w:autoSpaceDE w:val="0"/>
              <w:autoSpaceDN w:val="0"/>
              <w:jc w:val="center"/>
              <w:rPr>
                <w:sz w:val="20"/>
                <w:szCs w:val="20"/>
              </w:rPr>
            </w:pPr>
            <w:r w:rsidRPr="00341882">
              <w:rPr>
                <w:sz w:val="20"/>
                <w:szCs w:val="20"/>
              </w:rPr>
              <w:t>10</w:t>
            </w:r>
          </w:p>
        </w:tc>
      </w:tr>
      <w:tr w:rsidR="007C22AC" w:rsidRPr="00341882" w14:paraId="7150FED3" w14:textId="77777777" w:rsidTr="007D397F">
        <w:tc>
          <w:tcPr>
            <w:tcW w:w="452" w:type="dxa"/>
          </w:tcPr>
          <w:p w14:paraId="5A669485" w14:textId="77777777" w:rsidR="007C22AC" w:rsidRPr="00341882" w:rsidRDefault="007C22AC" w:rsidP="007D397F">
            <w:pPr>
              <w:widowControl w:val="0"/>
              <w:autoSpaceDE w:val="0"/>
              <w:autoSpaceDN w:val="0"/>
            </w:pPr>
          </w:p>
        </w:tc>
        <w:tc>
          <w:tcPr>
            <w:tcW w:w="1169" w:type="dxa"/>
          </w:tcPr>
          <w:p w14:paraId="2C5CA51C" w14:textId="77777777" w:rsidR="007C22AC" w:rsidRPr="00341882" w:rsidRDefault="007C22AC" w:rsidP="007D397F">
            <w:pPr>
              <w:widowControl w:val="0"/>
              <w:autoSpaceDE w:val="0"/>
              <w:autoSpaceDN w:val="0"/>
            </w:pPr>
          </w:p>
        </w:tc>
        <w:tc>
          <w:tcPr>
            <w:tcW w:w="1431" w:type="dxa"/>
          </w:tcPr>
          <w:p w14:paraId="7936E122" w14:textId="77777777" w:rsidR="007C22AC" w:rsidRPr="00341882" w:rsidRDefault="007C22AC" w:rsidP="007D397F">
            <w:pPr>
              <w:widowControl w:val="0"/>
              <w:autoSpaceDE w:val="0"/>
              <w:autoSpaceDN w:val="0"/>
            </w:pPr>
          </w:p>
        </w:tc>
        <w:tc>
          <w:tcPr>
            <w:tcW w:w="1275" w:type="dxa"/>
          </w:tcPr>
          <w:p w14:paraId="4967DDDF" w14:textId="77777777" w:rsidR="007C22AC" w:rsidRPr="00341882" w:rsidRDefault="007C22AC" w:rsidP="007D397F">
            <w:pPr>
              <w:widowControl w:val="0"/>
              <w:autoSpaceDE w:val="0"/>
              <w:autoSpaceDN w:val="0"/>
            </w:pPr>
          </w:p>
        </w:tc>
        <w:tc>
          <w:tcPr>
            <w:tcW w:w="1985" w:type="dxa"/>
          </w:tcPr>
          <w:p w14:paraId="30B78C0E" w14:textId="77777777" w:rsidR="007C22AC" w:rsidRPr="00341882" w:rsidRDefault="007C22AC" w:rsidP="007D397F">
            <w:pPr>
              <w:widowControl w:val="0"/>
              <w:autoSpaceDE w:val="0"/>
              <w:autoSpaceDN w:val="0"/>
            </w:pPr>
          </w:p>
        </w:tc>
        <w:tc>
          <w:tcPr>
            <w:tcW w:w="1484" w:type="dxa"/>
          </w:tcPr>
          <w:p w14:paraId="0C84B8F9" w14:textId="77777777" w:rsidR="007C22AC" w:rsidRPr="00341882" w:rsidRDefault="007C22AC" w:rsidP="007D397F">
            <w:pPr>
              <w:widowControl w:val="0"/>
              <w:autoSpaceDE w:val="0"/>
              <w:autoSpaceDN w:val="0"/>
            </w:pPr>
          </w:p>
        </w:tc>
        <w:tc>
          <w:tcPr>
            <w:tcW w:w="1701" w:type="dxa"/>
          </w:tcPr>
          <w:p w14:paraId="5AB8F1A9" w14:textId="77777777" w:rsidR="007C22AC" w:rsidRPr="00341882" w:rsidRDefault="007C22AC" w:rsidP="007D397F">
            <w:pPr>
              <w:widowControl w:val="0"/>
              <w:autoSpaceDE w:val="0"/>
              <w:autoSpaceDN w:val="0"/>
            </w:pPr>
          </w:p>
        </w:tc>
        <w:tc>
          <w:tcPr>
            <w:tcW w:w="1418" w:type="dxa"/>
          </w:tcPr>
          <w:p w14:paraId="041BCBFF" w14:textId="77777777" w:rsidR="007C22AC" w:rsidRPr="00341882" w:rsidRDefault="007C22AC" w:rsidP="007D397F">
            <w:pPr>
              <w:widowControl w:val="0"/>
              <w:autoSpaceDE w:val="0"/>
              <w:autoSpaceDN w:val="0"/>
            </w:pPr>
          </w:p>
        </w:tc>
        <w:tc>
          <w:tcPr>
            <w:tcW w:w="1559" w:type="dxa"/>
          </w:tcPr>
          <w:p w14:paraId="396DA2D2" w14:textId="77777777" w:rsidR="007C22AC" w:rsidRPr="00341882" w:rsidRDefault="007C22AC" w:rsidP="007D397F">
            <w:pPr>
              <w:widowControl w:val="0"/>
              <w:autoSpaceDE w:val="0"/>
              <w:autoSpaceDN w:val="0"/>
            </w:pPr>
          </w:p>
        </w:tc>
        <w:tc>
          <w:tcPr>
            <w:tcW w:w="1843" w:type="dxa"/>
          </w:tcPr>
          <w:p w14:paraId="3E0C1A12" w14:textId="77777777" w:rsidR="007C22AC" w:rsidRPr="00341882" w:rsidRDefault="007C22AC" w:rsidP="007D397F">
            <w:pPr>
              <w:widowControl w:val="0"/>
              <w:autoSpaceDE w:val="0"/>
              <w:autoSpaceDN w:val="0"/>
            </w:pPr>
          </w:p>
        </w:tc>
      </w:tr>
    </w:tbl>
    <w:p w14:paraId="4B4CE022" w14:textId="77777777" w:rsidR="007C22AC" w:rsidRPr="00341882" w:rsidRDefault="007C22AC" w:rsidP="007C22AC">
      <w:pPr>
        <w:widowControl w:val="0"/>
        <w:autoSpaceDE w:val="0"/>
        <w:autoSpaceDN w:val="0"/>
        <w:jc w:val="both"/>
      </w:pPr>
      <w:r w:rsidRPr="00341882">
        <w:t>* В примечании указываются следующие сведения: отказ Заявителю в предоставлении земельного участка, предоставление Заявителю земельного участка, информация о снятии Заявителя с учета.</w:t>
      </w:r>
    </w:p>
    <w:p w14:paraId="5F3F5F60" w14:textId="77777777" w:rsidR="007C22AC" w:rsidRPr="00341882" w:rsidRDefault="007C22AC" w:rsidP="007C22AC">
      <w:pPr>
        <w:widowControl w:val="0"/>
        <w:autoSpaceDE w:val="0"/>
        <w:autoSpaceDN w:val="0"/>
        <w:jc w:val="center"/>
      </w:pPr>
      <w:r w:rsidRPr="00341882">
        <w:t>________________________</w:t>
      </w:r>
    </w:p>
    <w:p w14:paraId="1D3ADCB7" w14:textId="77777777" w:rsidR="007C22AC" w:rsidRPr="00341882" w:rsidRDefault="007C22AC" w:rsidP="007C22AC">
      <w:pPr>
        <w:widowControl w:val="0"/>
        <w:autoSpaceDE w:val="0"/>
        <w:autoSpaceDN w:val="0"/>
        <w:jc w:val="center"/>
      </w:pPr>
    </w:p>
    <w:p w14:paraId="76320F1A" w14:textId="77777777" w:rsidR="007C22AC" w:rsidRPr="00341882" w:rsidRDefault="007C22AC" w:rsidP="007C22AC">
      <w:pPr>
        <w:widowControl w:val="0"/>
        <w:autoSpaceDE w:val="0"/>
        <w:autoSpaceDN w:val="0"/>
        <w:jc w:val="center"/>
      </w:pPr>
    </w:p>
    <w:p w14:paraId="797A423E" w14:textId="77777777" w:rsidR="007C22AC" w:rsidRPr="00341882" w:rsidRDefault="007C22AC" w:rsidP="007C22AC">
      <w:pPr>
        <w:widowControl w:val="0"/>
        <w:autoSpaceDE w:val="0"/>
        <w:autoSpaceDN w:val="0"/>
        <w:jc w:val="center"/>
      </w:pPr>
    </w:p>
    <w:p w14:paraId="624C30A5" w14:textId="77777777" w:rsidR="007C22AC" w:rsidRPr="00341882" w:rsidRDefault="007C22AC" w:rsidP="007C22AC">
      <w:pPr>
        <w:widowControl w:val="0"/>
        <w:autoSpaceDE w:val="0"/>
        <w:autoSpaceDN w:val="0"/>
        <w:jc w:val="center"/>
      </w:pPr>
    </w:p>
    <w:p w14:paraId="1FF307FB" w14:textId="77777777" w:rsidR="007C22AC" w:rsidRPr="00341882" w:rsidRDefault="007C22AC" w:rsidP="007C22AC">
      <w:pPr>
        <w:widowControl w:val="0"/>
        <w:autoSpaceDE w:val="0"/>
        <w:autoSpaceDN w:val="0"/>
        <w:jc w:val="center"/>
      </w:pPr>
    </w:p>
    <w:p w14:paraId="4985DA16" w14:textId="77777777" w:rsidR="007C22AC" w:rsidRPr="00341882" w:rsidRDefault="007C22AC" w:rsidP="007C22AC">
      <w:pPr>
        <w:widowControl w:val="0"/>
        <w:autoSpaceDE w:val="0"/>
        <w:autoSpaceDN w:val="0"/>
        <w:jc w:val="center"/>
      </w:pPr>
    </w:p>
    <w:p w14:paraId="2F0C56C9" w14:textId="77777777" w:rsidR="007C22AC" w:rsidRPr="00341882" w:rsidRDefault="007C22AC" w:rsidP="007C22AC">
      <w:pPr>
        <w:widowControl w:val="0"/>
        <w:autoSpaceDE w:val="0"/>
        <w:autoSpaceDN w:val="0"/>
        <w:jc w:val="center"/>
      </w:pPr>
    </w:p>
    <w:p w14:paraId="076A19DD" w14:textId="77777777" w:rsidR="007C22AC" w:rsidRPr="00341882" w:rsidRDefault="007C22AC" w:rsidP="007C22AC">
      <w:pPr>
        <w:widowControl w:val="0"/>
        <w:autoSpaceDE w:val="0"/>
        <w:autoSpaceDN w:val="0"/>
        <w:jc w:val="center"/>
      </w:pPr>
    </w:p>
    <w:p w14:paraId="0C6EF9A5" w14:textId="77777777" w:rsidR="007C22AC" w:rsidRPr="00341882" w:rsidRDefault="007C22AC" w:rsidP="007C22AC">
      <w:pPr>
        <w:widowControl w:val="0"/>
        <w:autoSpaceDE w:val="0"/>
        <w:autoSpaceDN w:val="0"/>
        <w:jc w:val="center"/>
      </w:pPr>
    </w:p>
    <w:p w14:paraId="186BF7ED" w14:textId="77777777" w:rsidR="007C22AC" w:rsidRPr="00341882" w:rsidRDefault="007C22AC" w:rsidP="007C22AC">
      <w:pPr>
        <w:widowControl w:val="0"/>
        <w:autoSpaceDE w:val="0"/>
        <w:autoSpaceDN w:val="0"/>
        <w:jc w:val="center"/>
      </w:pPr>
    </w:p>
    <w:p w14:paraId="0112EF6E" w14:textId="77777777" w:rsidR="007C22AC" w:rsidRPr="00341882" w:rsidRDefault="007C22AC" w:rsidP="007C22AC">
      <w:pPr>
        <w:widowControl w:val="0"/>
        <w:autoSpaceDE w:val="0"/>
        <w:autoSpaceDN w:val="0"/>
        <w:jc w:val="center"/>
      </w:pPr>
    </w:p>
    <w:p w14:paraId="4E780881" w14:textId="77777777" w:rsidR="007C22AC" w:rsidRPr="00341882" w:rsidRDefault="007C22AC" w:rsidP="007C22AC">
      <w:pPr>
        <w:widowControl w:val="0"/>
        <w:autoSpaceDE w:val="0"/>
        <w:autoSpaceDN w:val="0"/>
        <w:jc w:val="center"/>
      </w:pPr>
    </w:p>
    <w:p w14:paraId="6DEB29E2" w14:textId="77777777" w:rsidR="007C22AC" w:rsidRDefault="007C22AC" w:rsidP="007C22AC">
      <w:pPr>
        <w:widowControl w:val="0"/>
        <w:autoSpaceDE w:val="0"/>
        <w:autoSpaceDN w:val="0"/>
        <w:jc w:val="center"/>
        <w:rPr>
          <w:rFonts w:ascii="Arial" w:hAnsi="Arial" w:cs="Arial"/>
        </w:rPr>
      </w:pPr>
    </w:p>
    <w:p w14:paraId="71B2B36B" w14:textId="77777777" w:rsidR="007C22AC" w:rsidRDefault="007C22AC" w:rsidP="007C22AC">
      <w:pPr>
        <w:widowControl w:val="0"/>
        <w:autoSpaceDE w:val="0"/>
        <w:autoSpaceDN w:val="0"/>
        <w:jc w:val="center"/>
        <w:rPr>
          <w:rFonts w:ascii="Arial" w:hAnsi="Arial" w:cs="Arial"/>
        </w:rPr>
        <w:sectPr w:rsidR="007C22AC" w:rsidSect="007C22AC">
          <w:pgSz w:w="16838" w:h="11905" w:orient="landscape" w:code="9"/>
          <w:pgMar w:top="1134" w:right="851" w:bottom="1134" w:left="1134" w:header="0" w:footer="0" w:gutter="0"/>
          <w:pgNumType w:start="30"/>
          <w:cols w:space="720"/>
          <w:noEndnote/>
          <w:titlePg/>
          <w:docGrid w:linePitch="326"/>
        </w:sectPr>
      </w:pPr>
    </w:p>
    <w:p w14:paraId="0045AA3F" w14:textId="77777777" w:rsidR="007C22AC" w:rsidRPr="00341882" w:rsidRDefault="007C22AC" w:rsidP="007C22AC">
      <w:pPr>
        <w:widowControl w:val="0"/>
        <w:autoSpaceDE w:val="0"/>
        <w:autoSpaceDN w:val="0"/>
        <w:adjustRightInd w:val="0"/>
        <w:jc w:val="right"/>
        <w:rPr>
          <w:rFonts w:eastAsia="Calibri"/>
          <w:bCs/>
          <w:sz w:val="28"/>
          <w:szCs w:val="28"/>
          <w:lang w:eastAsia="en-US"/>
        </w:rPr>
      </w:pPr>
      <w:r w:rsidRPr="00341882">
        <w:rPr>
          <w:rFonts w:eastAsia="Calibri"/>
          <w:bCs/>
          <w:sz w:val="28"/>
          <w:szCs w:val="28"/>
          <w:lang w:eastAsia="en-US"/>
        </w:rPr>
        <w:lastRenderedPageBreak/>
        <w:t>Приложение № 7 к Административному регламенту</w:t>
      </w:r>
    </w:p>
    <w:p w14:paraId="0BA0DAFA" w14:textId="77777777" w:rsidR="007C22AC" w:rsidRPr="00341882" w:rsidRDefault="007C22AC" w:rsidP="007C22AC">
      <w:pPr>
        <w:widowControl w:val="0"/>
        <w:autoSpaceDE w:val="0"/>
        <w:autoSpaceDN w:val="0"/>
        <w:adjustRightInd w:val="0"/>
        <w:jc w:val="right"/>
        <w:rPr>
          <w:sz w:val="28"/>
          <w:szCs w:val="28"/>
        </w:rPr>
      </w:pPr>
    </w:p>
    <w:p w14:paraId="77D043E3" w14:textId="7B3BF1AA" w:rsidR="007C22AC" w:rsidRDefault="007C22AC" w:rsidP="007C22AC">
      <w:pPr>
        <w:widowControl w:val="0"/>
        <w:autoSpaceDE w:val="0"/>
        <w:autoSpaceDN w:val="0"/>
        <w:adjustRightInd w:val="0"/>
        <w:jc w:val="center"/>
        <w:rPr>
          <w:bCs/>
          <w:sz w:val="28"/>
          <w:szCs w:val="28"/>
        </w:rPr>
      </w:pPr>
      <w:r w:rsidRPr="00341882">
        <w:rPr>
          <w:rFonts w:eastAsia="Calibri"/>
          <w:bCs/>
          <w:sz w:val="28"/>
          <w:szCs w:val="28"/>
          <w:lang w:eastAsia="en-US"/>
        </w:rPr>
        <w:t xml:space="preserve">Показатели доступности и качества предоставления муниципальной услуги </w:t>
      </w:r>
      <w:r w:rsidR="00FF1ABA"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p>
    <w:p w14:paraId="00AE96A7" w14:textId="77777777" w:rsidR="00FF1ABA" w:rsidRPr="00341882" w:rsidRDefault="00FF1ABA" w:rsidP="007C22AC">
      <w:pPr>
        <w:widowControl w:val="0"/>
        <w:autoSpaceDE w:val="0"/>
        <w:autoSpaceDN w:val="0"/>
        <w:adjustRightInd w:val="0"/>
        <w:jc w:val="center"/>
        <w:rPr>
          <w:rFonts w:eastAsia="Calibri"/>
          <w:bCs/>
          <w:sz w:val="28"/>
          <w:szCs w:val="28"/>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995"/>
        <w:gridCol w:w="1819"/>
      </w:tblGrid>
      <w:tr w:rsidR="007C22AC" w:rsidRPr="00341882" w14:paraId="4D5494A3" w14:textId="77777777" w:rsidTr="007D397F">
        <w:tc>
          <w:tcPr>
            <w:tcW w:w="512" w:type="dxa"/>
            <w:shd w:val="clear" w:color="auto" w:fill="auto"/>
          </w:tcPr>
          <w:p w14:paraId="0BC94FCB" w14:textId="77777777" w:rsidR="007C22AC" w:rsidRPr="00341882" w:rsidRDefault="007C22AC" w:rsidP="007D397F">
            <w:pPr>
              <w:ind w:left="-31"/>
              <w:jc w:val="center"/>
              <w:rPr>
                <w:rFonts w:eastAsia="Calibri"/>
                <w:sz w:val="28"/>
                <w:szCs w:val="28"/>
                <w:lang w:eastAsia="en-US"/>
              </w:rPr>
            </w:pPr>
            <w:bookmarkStart w:id="34" w:name="Par621"/>
            <w:bookmarkEnd w:id="34"/>
            <w:r w:rsidRPr="00341882">
              <w:rPr>
                <w:rFonts w:eastAsia="Calibri"/>
                <w:sz w:val="28"/>
                <w:szCs w:val="28"/>
                <w:lang w:eastAsia="en-US"/>
              </w:rPr>
              <w:t>№ п/п</w:t>
            </w:r>
          </w:p>
        </w:tc>
        <w:tc>
          <w:tcPr>
            <w:tcW w:w="7363" w:type="dxa"/>
            <w:shd w:val="clear" w:color="auto" w:fill="auto"/>
          </w:tcPr>
          <w:p w14:paraId="4506E567"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доступности и качества предоставления Муниципальной услуги</w:t>
            </w:r>
          </w:p>
        </w:tc>
        <w:tc>
          <w:tcPr>
            <w:tcW w:w="1819" w:type="dxa"/>
            <w:shd w:val="clear" w:color="auto" w:fill="auto"/>
          </w:tcPr>
          <w:p w14:paraId="349B854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Нормативное значение показателя</w:t>
            </w:r>
          </w:p>
        </w:tc>
      </w:tr>
      <w:tr w:rsidR="007C22AC" w:rsidRPr="00341882" w14:paraId="15F23CB3" w14:textId="77777777" w:rsidTr="007D397F">
        <w:tc>
          <w:tcPr>
            <w:tcW w:w="9694" w:type="dxa"/>
            <w:gridSpan w:val="3"/>
            <w:shd w:val="clear" w:color="auto" w:fill="auto"/>
          </w:tcPr>
          <w:p w14:paraId="40D7129F"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доступности предоставления Муниципальной услуги</w:t>
            </w:r>
          </w:p>
        </w:tc>
      </w:tr>
      <w:tr w:rsidR="007C22AC" w:rsidRPr="00341882" w14:paraId="726BDE83" w14:textId="77777777" w:rsidTr="007D397F">
        <w:tc>
          <w:tcPr>
            <w:tcW w:w="512" w:type="dxa"/>
            <w:shd w:val="clear" w:color="auto" w:fill="auto"/>
          </w:tcPr>
          <w:p w14:paraId="090F57D4"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w:t>
            </w:r>
          </w:p>
        </w:tc>
        <w:tc>
          <w:tcPr>
            <w:tcW w:w="7363" w:type="dxa"/>
            <w:shd w:val="clear" w:color="auto" w:fill="auto"/>
          </w:tcPr>
          <w:p w14:paraId="2CA9075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ожидавших в очереди при подаче документов не более 15 минут</w:t>
            </w:r>
          </w:p>
        </w:tc>
        <w:tc>
          <w:tcPr>
            <w:tcW w:w="1819" w:type="dxa"/>
            <w:shd w:val="clear" w:color="auto" w:fill="auto"/>
          </w:tcPr>
          <w:p w14:paraId="6B8BEF65"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7F13709E" w14:textId="77777777" w:rsidTr="007D397F">
        <w:tc>
          <w:tcPr>
            <w:tcW w:w="512" w:type="dxa"/>
            <w:shd w:val="clear" w:color="auto" w:fill="auto"/>
          </w:tcPr>
          <w:p w14:paraId="2F444C4A"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c>
          <w:tcPr>
            <w:tcW w:w="7363" w:type="dxa"/>
            <w:shd w:val="clear" w:color="auto" w:fill="auto"/>
          </w:tcPr>
          <w:p w14:paraId="6A2F80B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 Заявителей, удовлетворенных графиком работы Комитета </w:t>
            </w:r>
          </w:p>
        </w:tc>
        <w:tc>
          <w:tcPr>
            <w:tcW w:w="1819" w:type="dxa"/>
            <w:shd w:val="clear" w:color="auto" w:fill="auto"/>
          </w:tcPr>
          <w:p w14:paraId="3B6A7B9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47F2FD99" w14:textId="77777777" w:rsidTr="007D397F">
        <w:tc>
          <w:tcPr>
            <w:tcW w:w="512" w:type="dxa"/>
            <w:shd w:val="clear" w:color="auto" w:fill="auto"/>
          </w:tcPr>
          <w:p w14:paraId="27D462C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3.</w:t>
            </w:r>
          </w:p>
        </w:tc>
        <w:tc>
          <w:tcPr>
            <w:tcW w:w="7363" w:type="dxa"/>
            <w:shd w:val="clear" w:color="auto" w:fill="auto"/>
          </w:tcPr>
          <w:p w14:paraId="19DE05B2"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Наличие на стендах в местах предоставления услуг информации о порядке предоставления Муниципальной услуги</w:t>
            </w:r>
          </w:p>
        </w:tc>
        <w:tc>
          <w:tcPr>
            <w:tcW w:w="1819" w:type="dxa"/>
            <w:shd w:val="clear" w:color="auto" w:fill="auto"/>
          </w:tcPr>
          <w:p w14:paraId="758D473E"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5CC44D02" w14:textId="77777777" w:rsidTr="007D397F">
        <w:tc>
          <w:tcPr>
            <w:tcW w:w="512" w:type="dxa"/>
            <w:shd w:val="clear" w:color="auto" w:fill="auto"/>
          </w:tcPr>
          <w:p w14:paraId="4FF7BBF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4.</w:t>
            </w:r>
          </w:p>
        </w:tc>
        <w:tc>
          <w:tcPr>
            <w:tcW w:w="7363" w:type="dxa"/>
            <w:shd w:val="clear" w:color="auto" w:fill="auto"/>
          </w:tcPr>
          <w:p w14:paraId="6DF29CFD"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Количество взаимодействий Заявителя с муниципальным служащим, ответственным за предоставление Муниципальной услуги, при предоставлении Муниципальной услуги </w:t>
            </w:r>
          </w:p>
        </w:tc>
        <w:tc>
          <w:tcPr>
            <w:tcW w:w="1819" w:type="dxa"/>
            <w:shd w:val="clear" w:color="auto" w:fill="auto"/>
          </w:tcPr>
          <w:p w14:paraId="0F7D80D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r>
      <w:tr w:rsidR="007C22AC" w:rsidRPr="00341882" w14:paraId="08C4B7AB" w14:textId="77777777" w:rsidTr="007D397F">
        <w:tc>
          <w:tcPr>
            <w:tcW w:w="512" w:type="dxa"/>
            <w:shd w:val="clear" w:color="auto" w:fill="auto"/>
          </w:tcPr>
          <w:p w14:paraId="71CB3990"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5.</w:t>
            </w:r>
          </w:p>
        </w:tc>
        <w:tc>
          <w:tcPr>
            <w:tcW w:w="7363" w:type="dxa"/>
            <w:shd w:val="clear" w:color="auto" w:fill="auto"/>
          </w:tcPr>
          <w:p w14:paraId="1C6C4279"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Возможность получения Муниципальной услуги в электронной форме</w:t>
            </w:r>
          </w:p>
        </w:tc>
        <w:tc>
          <w:tcPr>
            <w:tcW w:w="1819" w:type="dxa"/>
            <w:shd w:val="clear" w:color="auto" w:fill="auto"/>
          </w:tcPr>
          <w:p w14:paraId="003EEAD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0D887417" w14:textId="77777777" w:rsidTr="007D397F">
        <w:tc>
          <w:tcPr>
            <w:tcW w:w="512" w:type="dxa"/>
            <w:shd w:val="clear" w:color="auto" w:fill="auto"/>
          </w:tcPr>
          <w:p w14:paraId="7DC6C20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6.</w:t>
            </w:r>
          </w:p>
        </w:tc>
        <w:tc>
          <w:tcPr>
            <w:tcW w:w="7363" w:type="dxa"/>
            <w:shd w:val="clear" w:color="auto" w:fill="auto"/>
          </w:tcPr>
          <w:p w14:paraId="4D0DB95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Возможность получения информации о ходе предоставления Муниципальной услуги </w:t>
            </w:r>
          </w:p>
        </w:tc>
        <w:tc>
          <w:tcPr>
            <w:tcW w:w="1819" w:type="dxa"/>
            <w:shd w:val="clear" w:color="auto" w:fill="auto"/>
          </w:tcPr>
          <w:p w14:paraId="228CC5AE"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260A8E3D" w14:textId="77777777" w:rsidTr="007D397F">
        <w:tc>
          <w:tcPr>
            <w:tcW w:w="512" w:type="dxa"/>
            <w:shd w:val="clear" w:color="auto" w:fill="auto"/>
          </w:tcPr>
          <w:p w14:paraId="46DA3B98"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7.</w:t>
            </w:r>
          </w:p>
        </w:tc>
        <w:tc>
          <w:tcPr>
            <w:tcW w:w="7363" w:type="dxa"/>
            <w:shd w:val="clear" w:color="auto" w:fill="auto"/>
          </w:tcPr>
          <w:p w14:paraId="3D2D1AA0"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Возможность получения Муниципальной услуги через многофункциональный центр</w:t>
            </w:r>
          </w:p>
        </w:tc>
        <w:tc>
          <w:tcPr>
            <w:tcW w:w="1819" w:type="dxa"/>
            <w:shd w:val="clear" w:color="auto" w:fill="auto"/>
          </w:tcPr>
          <w:p w14:paraId="06632EE4"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4B8B12F9" w14:textId="77777777" w:rsidTr="007D397F">
        <w:tc>
          <w:tcPr>
            <w:tcW w:w="9694" w:type="dxa"/>
            <w:gridSpan w:val="3"/>
            <w:shd w:val="clear" w:color="auto" w:fill="auto"/>
          </w:tcPr>
          <w:p w14:paraId="7DFF707B"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качества предоставления Муниципальной услуги</w:t>
            </w:r>
          </w:p>
        </w:tc>
      </w:tr>
      <w:tr w:rsidR="007C22AC" w:rsidRPr="00341882" w14:paraId="3E50175A" w14:textId="77777777" w:rsidTr="007D397F">
        <w:tc>
          <w:tcPr>
            <w:tcW w:w="512" w:type="dxa"/>
            <w:shd w:val="clear" w:color="auto" w:fill="auto"/>
          </w:tcPr>
          <w:p w14:paraId="3163B0B3"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w:t>
            </w:r>
          </w:p>
        </w:tc>
        <w:tc>
          <w:tcPr>
            <w:tcW w:w="7363" w:type="dxa"/>
            <w:shd w:val="clear" w:color="auto" w:fill="auto"/>
          </w:tcPr>
          <w:p w14:paraId="587E9F7D"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Количество обоснованных жалоб</w:t>
            </w:r>
          </w:p>
        </w:tc>
        <w:tc>
          <w:tcPr>
            <w:tcW w:w="1819" w:type="dxa"/>
            <w:shd w:val="clear" w:color="auto" w:fill="auto"/>
          </w:tcPr>
          <w:p w14:paraId="0CB95DC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0</w:t>
            </w:r>
          </w:p>
        </w:tc>
      </w:tr>
      <w:tr w:rsidR="007C22AC" w:rsidRPr="00341882" w14:paraId="6AD0FF54" w14:textId="77777777" w:rsidTr="007D397F">
        <w:tc>
          <w:tcPr>
            <w:tcW w:w="512" w:type="dxa"/>
            <w:shd w:val="clear" w:color="auto" w:fill="auto"/>
          </w:tcPr>
          <w:p w14:paraId="219CB309"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c>
          <w:tcPr>
            <w:tcW w:w="7363" w:type="dxa"/>
            <w:shd w:val="clear" w:color="auto" w:fill="auto"/>
          </w:tcPr>
          <w:p w14:paraId="138D23DC"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Соблюдение сроков предоставления Муниципальной услуги (% случаев предоставления Муниципальной услуги в установленный срок с даты приема документов)</w:t>
            </w:r>
          </w:p>
        </w:tc>
        <w:tc>
          <w:tcPr>
            <w:tcW w:w="1819" w:type="dxa"/>
            <w:shd w:val="clear" w:color="auto" w:fill="auto"/>
          </w:tcPr>
          <w:p w14:paraId="28A55C41"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7796D0DD" w14:textId="77777777" w:rsidTr="007D397F">
        <w:tc>
          <w:tcPr>
            <w:tcW w:w="512" w:type="dxa"/>
            <w:shd w:val="clear" w:color="auto" w:fill="auto"/>
          </w:tcPr>
          <w:p w14:paraId="6EE031E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3.</w:t>
            </w:r>
          </w:p>
        </w:tc>
        <w:tc>
          <w:tcPr>
            <w:tcW w:w="7363" w:type="dxa"/>
            <w:shd w:val="clear" w:color="auto" w:fill="auto"/>
          </w:tcPr>
          <w:p w14:paraId="29E8270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удовлетворенных культурой обслуживания при предоставлении Муниципальной услуги</w:t>
            </w:r>
          </w:p>
        </w:tc>
        <w:tc>
          <w:tcPr>
            <w:tcW w:w="1819" w:type="dxa"/>
            <w:shd w:val="clear" w:color="auto" w:fill="auto"/>
          </w:tcPr>
          <w:p w14:paraId="4A2E91A9"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2B8ABE52" w14:textId="77777777" w:rsidTr="007D397F">
        <w:tc>
          <w:tcPr>
            <w:tcW w:w="512" w:type="dxa"/>
            <w:shd w:val="clear" w:color="auto" w:fill="auto"/>
          </w:tcPr>
          <w:p w14:paraId="6FD7B1A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4.</w:t>
            </w:r>
          </w:p>
        </w:tc>
        <w:tc>
          <w:tcPr>
            <w:tcW w:w="7363" w:type="dxa"/>
            <w:shd w:val="clear" w:color="auto" w:fill="auto"/>
          </w:tcPr>
          <w:p w14:paraId="40C67DBA"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удовлетворенных качеством результатов труда муниципальных служащих при предоставлении Муниципальной услуги</w:t>
            </w:r>
          </w:p>
        </w:tc>
        <w:tc>
          <w:tcPr>
            <w:tcW w:w="1819" w:type="dxa"/>
            <w:shd w:val="clear" w:color="auto" w:fill="auto"/>
          </w:tcPr>
          <w:p w14:paraId="19D21560"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bl>
    <w:p w14:paraId="04B41D58" w14:textId="77777777" w:rsidR="007C22AC" w:rsidRPr="00341882" w:rsidRDefault="007C22AC" w:rsidP="007C22AC">
      <w:pPr>
        <w:widowControl w:val="0"/>
        <w:autoSpaceDE w:val="0"/>
        <w:autoSpaceDN w:val="0"/>
        <w:adjustRightInd w:val="0"/>
        <w:jc w:val="center"/>
        <w:outlineLvl w:val="1"/>
        <w:rPr>
          <w:rFonts w:eastAsia="Calibri"/>
          <w:sz w:val="28"/>
          <w:szCs w:val="28"/>
          <w:lang w:eastAsia="en-US"/>
        </w:rPr>
      </w:pPr>
      <w:r w:rsidRPr="00341882">
        <w:rPr>
          <w:rFonts w:eastAsia="Calibri"/>
          <w:sz w:val="28"/>
          <w:szCs w:val="28"/>
          <w:lang w:eastAsia="en-US"/>
        </w:rPr>
        <w:t>_____________________</w:t>
      </w:r>
    </w:p>
    <w:p w14:paraId="1C35A3E9" w14:textId="77777777" w:rsidR="00C40E64" w:rsidRPr="00C40E64" w:rsidRDefault="00C40E64" w:rsidP="007C22AC">
      <w:pPr>
        <w:autoSpaceDE w:val="0"/>
        <w:autoSpaceDN w:val="0"/>
        <w:adjustRightInd w:val="0"/>
        <w:jc w:val="center"/>
        <w:rPr>
          <w:sz w:val="28"/>
          <w:szCs w:val="28"/>
        </w:rPr>
      </w:pPr>
    </w:p>
    <w:sectPr w:rsidR="00C40E64" w:rsidRPr="00C40E64" w:rsidSect="000266FB">
      <w:headerReference w:type="default" r:id="rId13"/>
      <w:pgSz w:w="11905" w:h="16838"/>
      <w:pgMar w:top="1134" w:right="567" w:bottom="1134" w:left="1701" w:header="34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97F4B" w14:textId="77777777" w:rsidR="00575B35" w:rsidRDefault="00575B35" w:rsidP="00FB18CE">
      <w:r>
        <w:separator/>
      </w:r>
    </w:p>
  </w:endnote>
  <w:endnote w:type="continuationSeparator" w:id="0">
    <w:p w14:paraId="16C18387" w14:textId="77777777" w:rsidR="00575B35" w:rsidRDefault="00575B35" w:rsidP="00FB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8FED7" w14:textId="77777777" w:rsidR="00575B35" w:rsidRDefault="00575B35" w:rsidP="00FB18CE">
      <w:r>
        <w:separator/>
      </w:r>
    </w:p>
  </w:footnote>
  <w:footnote w:type="continuationSeparator" w:id="0">
    <w:p w14:paraId="0F8548F5" w14:textId="77777777" w:rsidR="00575B35" w:rsidRDefault="00575B35" w:rsidP="00FB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808635"/>
      <w:docPartObj>
        <w:docPartGallery w:val="Page Numbers (Top of Page)"/>
        <w:docPartUnique/>
      </w:docPartObj>
    </w:sdtPr>
    <w:sdtEndPr>
      <w:rPr>
        <w:sz w:val="28"/>
        <w:szCs w:val="28"/>
      </w:rPr>
    </w:sdtEndPr>
    <w:sdtContent>
      <w:p w14:paraId="5DDBC1BD" w14:textId="77777777" w:rsidR="008C06FC" w:rsidRPr="006F5779" w:rsidRDefault="008C06FC">
        <w:pPr>
          <w:pStyle w:val="a4"/>
          <w:jc w:val="center"/>
          <w:rPr>
            <w:sz w:val="28"/>
            <w:szCs w:val="28"/>
          </w:rPr>
        </w:pPr>
        <w:r w:rsidRPr="006F5779">
          <w:rPr>
            <w:sz w:val="28"/>
            <w:szCs w:val="28"/>
          </w:rPr>
          <w:fldChar w:fldCharType="begin"/>
        </w:r>
        <w:r w:rsidRPr="006F5779">
          <w:rPr>
            <w:sz w:val="28"/>
            <w:szCs w:val="28"/>
          </w:rPr>
          <w:instrText>PAGE   \* MERGEFORMAT</w:instrText>
        </w:r>
        <w:r w:rsidRPr="006F5779">
          <w:rPr>
            <w:sz w:val="28"/>
            <w:szCs w:val="28"/>
          </w:rPr>
          <w:fldChar w:fldCharType="separate"/>
        </w:r>
        <w:r w:rsidR="002C1F05">
          <w:rPr>
            <w:noProof/>
            <w:sz w:val="28"/>
            <w:szCs w:val="28"/>
          </w:rPr>
          <w:t>2</w:t>
        </w:r>
        <w:r w:rsidRPr="006F5779">
          <w:rPr>
            <w:sz w:val="28"/>
            <w:szCs w:val="28"/>
          </w:rPr>
          <w:fldChar w:fldCharType="end"/>
        </w:r>
      </w:p>
    </w:sdtContent>
  </w:sdt>
  <w:p w14:paraId="52A45616" w14:textId="77777777" w:rsidR="008C06FC" w:rsidRDefault="008C06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2AE"/>
    <w:multiLevelType w:val="multilevel"/>
    <w:tmpl w:val="82765A8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675DBF"/>
    <w:multiLevelType w:val="hybridMultilevel"/>
    <w:tmpl w:val="6594780A"/>
    <w:lvl w:ilvl="0" w:tplc="DDC698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8C76A68"/>
    <w:multiLevelType w:val="hybridMultilevel"/>
    <w:tmpl w:val="8AF66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290CC5"/>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8513A6"/>
    <w:multiLevelType w:val="multilevel"/>
    <w:tmpl w:val="D7EE69F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C1F5A7E"/>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8973A91"/>
    <w:multiLevelType w:val="hybridMultilevel"/>
    <w:tmpl w:val="39AC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F85664"/>
    <w:multiLevelType w:val="hybridMultilevel"/>
    <w:tmpl w:val="8E668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2154275">
    <w:abstractNumId w:val="2"/>
  </w:num>
  <w:num w:numId="2" w16cid:durableId="2108190970">
    <w:abstractNumId w:val="3"/>
  </w:num>
  <w:num w:numId="3" w16cid:durableId="463039143">
    <w:abstractNumId w:val="5"/>
  </w:num>
  <w:num w:numId="4" w16cid:durableId="1851600178">
    <w:abstractNumId w:val="6"/>
  </w:num>
  <w:num w:numId="5" w16cid:durableId="899559371">
    <w:abstractNumId w:val="0"/>
  </w:num>
  <w:num w:numId="6" w16cid:durableId="847518803">
    <w:abstractNumId w:val="7"/>
  </w:num>
  <w:num w:numId="7" w16cid:durableId="107507539">
    <w:abstractNumId w:val="4"/>
  </w:num>
  <w:num w:numId="8" w16cid:durableId="839852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F14"/>
    <w:rsid w:val="000266FB"/>
    <w:rsid w:val="00035AFC"/>
    <w:rsid w:val="00036944"/>
    <w:rsid w:val="0004609B"/>
    <w:rsid w:val="000642AD"/>
    <w:rsid w:val="00074CE5"/>
    <w:rsid w:val="000767E3"/>
    <w:rsid w:val="00091E5E"/>
    <w:rsid w:val="000A468A"/>
    <w:rsid w:val="000A594A"/>
    <w:rsid w:val="000B6C00"/>
    <w:rsid w:val="00115AE8"/>
    <w:rsid w:val="00130E24"/>
    <w:rsid w:val="00136B4F"/>
    <w:rsid w:val="00140BEB"/>
    <w:rsid w:val="00166B60"/>
    <w:rsid w:val="001678FE"/>
    <w:rsid w:val="0018599B"/>
    <w:rsid w:val="001A1893"/>
    <w:rsid w:val="001D4AFA"/>
    <w:rsid w:val="001D5BD3"/>
    <w:rsid w:val="001E2B6D"/>
    <w:rsid w:val="00204093"/>
    <w:rsid w:val="002369C9"/>
    <w:rsid w:val="00285C6B"/>
    <w:rsid w:val="002C1E23"/>
    <w:rsid w:val="002C1F05"/>
    <w:rsid w:val="002C2337"/>
    <w:rsid w:val="003279AF"/>
    <w:rsid w:val="0033502A"/>
    <w:rsid w:val="0035263C"/>
    <w:rsid w:val="003614C3"/>
    <w:rsid w:val="00361EA1"/>
    <w:rsid w:val="00374CE0"/>
    <w:rsid w:val="003760A6"/>
    <w:rsid w:val="0038092A"/>
    <w:rsid w:val="003863EE"/>
    <w:rsid w:val="00394998"/>
    <w:rsid w:val="003B011A"/>
    <w:rsid w:val="003B5FF8"/>
    <w:rsid w:val="003C4D50"/>
    <w:rsid w:val="003F4845"/>
    <w:rsid w:val="003F49BC"/>
    <w:rsid w:val="003F5D46"/>
    <w:rsid w:val="00410B84"/>
    <w:rsid w:val="00414012"/>
    <w:rsid w:val="00433866"/>
    <w:rsid w:val="00482751"/>
    <w:rsid w:val="004934A6"/>
    <w:rsid w:val="00494B48"/>
    <w:rsid w:val="004A2871"/>
    <w:rsid w:val="004A7D01"/>
    <w:rsid w:val="004C25E0"/>
    <w:rsid w:val="004D0C81"/>
    <w:rsid w:val="004E3F65"/>
    <w:rsid w:val="00505DFF"/>
    <w:rsid w:val="00557979"/>
    <w:rsid w:val="00560F14"/>
    <w:rsid w:val="005724AC"/>
    <w:rsid w:val="00575B35"/>
    <w:rsid w:val="005773B3"/>
    <w:rsid w:val="00583834"/>
    <w:rsid w:val="005B7DF2"/>
    <w:rsid w:val="005E0772"/>
    <w:rsid w:val="005E5A7B"/>
    <w:rsid w:val="00612642"/>
    <w:rsid w:val="00636E28"/>
    <w:rsid w:val="00657E09"/>
    <w:rsid w:val="00660F93"/>
    <w:rsid w:val="00662A50"/>
    <w:rsid w:val="006636CF"/>
    <w:rsid w:val="00677643"/>
    <w:rsid w:val="00687F4A"/>
    <w:rsid w:val="00694078"/>
    <w:rsid w:val="006A7C6B"/>
    <w:rsid w:val="006D0732"/>
    <w:rsid w:val="006D5E62"/>
    <w:rsid w:val="006F5779"/>
    <w:rsid w:val="00701FC0"/>
    <w:rsid w:val="007140BB"/>
    <w:rsid w:val="00764F99"/>
    <w:rsid w:val="00797F78"/>
    <w:rsid w:val="007A3B62"/>
    <w:rsid w:val="007B1315"/>
    <w:rsid w:val="007C22AC"/>
    <w:rsid w:val="007C6D61"/>
    <w:rsid w:val="00823864"/>
    <w:rsid w:val="00833826"/>
    <w:rsid w:val="00841D06"/>
    <w:rsid w:val="008446AD"/>
    <w:rsid w:val="008A5837"/>
    <w:rsid w:val="008B5EBD"/>
    <w:rsid w:val="008C06FC"/>
    <w:rsid w:val="008C76CA"/>
    <w:rsid w:val="008D08C8"/>
    <w:rsid w:val="008D1F1F"/>
    <w:rsid w:val="00917546"/>
    <w:rsid w:val="00930EA9"/>
    <w:rsid w:val="00932F28"/>
    <w:rsid w:val="00936E28"/>
    <w:rsid w:val="00953989"/>
    <w:rsid w:val="0096004E"/>
    <w:rsid w:val="00964050"/>
    <w:rsid w:val="00970D92"/>
    <w:rsid w:val="00994797"/>
    <w:rsid w:val="009B0F88"/>
    <w:rsid w:val="009B4716"/>
    <w:rsid w:val="009E56CC"/>
    <w:rsid w:val="009F7EED"/>
    <w:rsid w:val="00A104D1"/>
    <w:rsid w:val="00A106FC"/>
    <w:rsid w:val="00A14D27"/>
    <w:rsid w:val="00A17628"/>
    <w:rsid w:val="00A253AA"/>
    <w:rsid w:val="00A33430"/>
    <w:rsid w:val="00A50DDE"/>
    <w:rsid w:val="00A66568"/>
    <w:rsid w:val="00AB0FE3"/>
    <w:rsid w:val="00AD151C"/>
    <w:rsid w:val="00AD23BA"/>
    <w:rsid w:val="00AE3B24"/>
    <w:rsid w:val="00B13623"/>
    <w:rsid w:val="00B33106"/>
    <w:rsid w:val="00B537F9"/>
    <w:rsid w:val="00B61608"/>
    <w:rsid w:val="00BB2DAE"/>
    <w:rsid w:val="00BB35E2"/>
    <w:rsid w:val="00BC5385"/>
    <w:rsid w:val="00BE3478"/>
    <w:rsid w:val="00BF5AD5"/>
    <w:rsid w:val="00C051FE"/>
    <w:rsid w:val="00C12965"/>
    <w:rsid w:val="00C40E64"/>
    <w:rsid w:val="00C631E2"/>
    <w:rsid w:val="00CC3842"/>
    <w:rsid w:val="00CC4B1D"/>
    <w:rsid w:val="00CC7F86"/>
    <w:rsid w:val="00D177A6"/>
    <w:rsid w:val="00D278AE"/>
    <w:rsid w:val="00D51445"/>
    <w:rsid w:val="00D8383C"/>
    <w:rsid w:val="00D9262B"/>
    <w:rsid w:val="00D93913"/>
    <w:rsid w:val="00DC0CF7"/>
    <w:rsid w:val="00DE3279"/>
    <w:rsid w:val="00E1344B"/>
    <w:rsid w:val="00E42033"/>
    <w:rsid w:val="00E46FCA"/>
    <w:rsid w:val="00E72C92"/>
    <w:rsid w:val="00E74E1E"/>
    <w:rsid w:val="00E945DE"/>
    <w:rsid w:val="00E97EF9"/>
    <w:rsid w:val="00EC51A4"/>
    <w:rsid w:val="00ED046B"/>
    <w:rsid w:val="00EE2944"/>
    <w:rsid w:val="00EE3FB5"/>
    <w:rsid w:val="00F0530A"/>
    <w:rsid w:val="00F65E53"/>
    <w:rsid w:val="00F86843"/>
    <w:rsid w:val="00F95F9D"/>
    <w:rsid w:val="00FB18CE"/>
    <w:rsid w:val="00FD0020"/>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0EAA2"/>
  <w15:chartTrackingRefBased/>
  <w15:docId w15:val="{77550A0C-9583-432A-B441-5932EDC9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F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F5A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qFormat/>
    <w:rsid w:val="00560F14"/>
    <w:pPr>
      <w:keepNext/>
      <w:ind w:right="-521"/>
      <w:jc w:val="both"/>
      <w:outlineLvl w:val="2"/>
    </w:pPr>
    <w:rPr>
      <w:b/>
      <w:bCs/>
      <w:sz w:val="28"/>
      <w:szCs w:val="28"/>
      <w:lang w:val="x-none" w:eastAsia="x-none"/>
    </w:rPr>
  </w:style>
  <w:style w:type="paragraph" w:styleId="4">
    <w:name w:val="heading 4"/>
    <w:basedOn w:val="a"/>
    <w:next w:val="a"/>
    <w:link w:val="40"/>
    <w:uiPriority w:val="99"/>
    <w:qFormat/>
    <w:rsid w:val="00560F14"/>
    <w:pPr>
      <w:keepNext/>
      <w:jc w:val="center"/>
      <w:outlineLvl w:val="3"/>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60F14"/>
    <w:rPr>
      <w:rFonts w:ascii="Times New Roman" w:eastAsia="Times New Roman" w:hAnsi="Times New Roman" w:cs="Times New Roman"/>
      <w:b/>
      <w:bCs/>
      <w:sz w:val="28"/>
      <w:szCs w:val="28"/>
      <w:lang w:val="x-none" w:eastAsia="x-none"/>
    </w:rPr>
  </w:style>
  <w:style w:type="character" w:customStyle="1" w:styleId="40">
    <w:name w:val="Заголовок 4 Знак"/>
    <w:basedOn w:val="a0"/>
    <w:link w:val="4"/>
    <w:uiPriority w:val="99"/>
    <w:rsid w:val="00560F14"/>
    <w:rPr>
      <w:rFonts w:ascii="Times New Roman" w:eastAsia="Times New Roman" w:hAnsi="Times New Roman" w:cs="Times New Roman"/>
      <w:b/>
      <w:bCs/>
      <w:sz w:val="32"/>
      <w:szCs w:val="32"/>
      <w:lang w:val="x-none" w:eastAsia="x-none"/>
    </w:rPr>
  </w:style>
  <w:style w:type="paragraph" w:styleId="a3">
    <w:name w:val="Normal (Web)"/>
    <w:basedOn w:val="a"/>
    <w:uiPriority w:val="99"/>
    <w:rsid w:val="00560F14"/>
    <w:pPr>
      <w:spacing w:before="100" w:beforeAutospacing="1" w:after="100" w:afterAutospacing="1"/>
    </w:pPr>
    <w:rPr>
      <w:color w:val="000000"/>
    </w:rPr>
  </w:style>
  <w:style w:type="paragraph" w:customStyle="1" w:styleId="ConsPlusNormal">
    <w:name w:val="ConsPlusNormal"/>
    <w:link w:val="ConsPlusNormal0"/>
    <w:rsid w:val="00560F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0F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560F1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FB18CE"/>
    <w:pPr>
      <w:tabs>
        <w:tab w:val="center" w:pos="4677"/>
        <w:tab w:val="right" w:pos="9355"/>
      </w:tabs>
    </w:pPr>
  </w:style>
  <w:style w:type="character" w:customStyle="1" w:styleId="a5">
    <w:name w:val="Верхний колонтитул Знак"/>
    <w:basedOn w:val="a0"/>
    <w:link w:val="a4"/>
    <w:uiPriority w:val="99"/>
    <w:rsid w:val="00FB18C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B18CE"/>
    <w:pPr>
      <w:tabs>
        <w:tab w:val="center" w:pos="4677"/>
        <w:tab w:val="right" w:pos="9355"/>
      </w:tabs>
    </w:pPr>
  </w:style>
  <w:style w:type="character" w:customStyle="1" w:styleId="a7">
    <w:name w:val="Нижний колонтитул Знак"/>
    <w:basedOn w:val="a0"/>
    <w:link w:val="a6"/>
    <w:uiPriority w:val="99"/>
    <w:rsid w:val="00FB18CE"/>
    <w:rPr>
      <w:rFonts w:ascii="Times New Roman" w:eastAsia="Times New Roman" w:hAnsi="Times New Roman" w:cs="Times New Roman"/>
      <w:sz w:val="24"/>
      <w:szCs w:val="24"/>
      <w:lang w:eastAsia="ru-RU"/>
    </w:rPr>
  </w:style>
  <w:style w:type="character" w:styleId="a8">
    <w:name w:val="footnote reference"/>
    <w:uiPriority w:val="99"/>
    <w:rsid w:val="0004609B"/>
    <w:rPr>
      <w:vertAlign w:val="superscript"/>
    </w:rPr>
  </w:style>
  <w:style w:type="paragraph" w:styleId="a9">
    <w:name w:val="footnote text"/>
    <w:basedOn w:val="a"/>
    <w:link w:val="aa"/>
    <w:uiPriority w:val="99"/>
    <w:unhideWhenUsed/>
    <w:rsid w:val="0004609B"/>
    <w:rPr>
      <w:sz w:val="20"/>
      <w:szCs w:val="20"/>
    </w:rPr>
  </w:style>
  <w:style w:type="character" w:customStyle="1" w:styleId="aa">
    <w:name w:val="Текст сноски Знак"/>
    <w:basedOn w:val="a0"/>
    <w:link w:val="a9"/>
    <w:uiPriority w:val="99"/>
    <w:rsid w:val="0004609B"/>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04609B"/>
    <w:rPr>
      <w:rFonts w:ascii="Calibri" w:eastAsia="Times New Roman" w:hAnsi="Calibri" w:cs="Calibri"/>
      <w:szCs w:val="20"/>
      <w:lang w:eastAsia="ru-RU"/>
    </w:rPr>
  </w:style>
  <w:style w:type="paragraph" w:styleId="ab">
    <w:name w:val="Body Text Indent"/>
    <w:basedOn w:val="a"/>
    <w:link w:val="ac"/>
    <w:rsid w:val="0004609B"/>
    <w:pPr>
      <w:spacing w:after="120"/>
      <w:ind w:left="283"/>
    </w:pPr>
    <w:rPr>
      <w:lang w:val="x-none" w:eastAsia="x-none"/>
    </w:rPr>
  </w:style>
  <w:style w:type="character" w:customStyle="1" w:styleId="ac">
    <w:name w:val="Основной текст с отступом Знак"/>
    <w:basedOn w:val="a0"/>
    <w:link w:val="ab"/>
    <w:rsid w:val="0004609B"/>
    <w:rPr>
      <w:rFonts w:ascii="Times New Roman" w:eastAsia="Times New Roman" w:hAnsi="Times New Roman" w:cs="Times New Roman"/>
      <w:sz w:val="24"/>
      <w:szCs w:val="24"/>
      <w:lang w:val="x-none" w:eastAsia="x-none"/>
    </w:rPr>
  </w:style>
  <w:style w:type="character" w:customStyle="1" w:styleId="cfs">
    <w:name w:val="cfs"/>
    <w:basedOn w:val="a0"/>
    <w:rsid w:val="0004609B"/>
  </w:style>
  <w:style w:type="paragraph" w:styleId="ad">
    <w:name w:val="Body Text"/>
    <w:basedOn w:val="a"/>
    <w:link w:val="ae"/>
    <w:unhideWhenUsed/>
    <w:rsid w:val="00BF5AD5"/>
    <w:pPr>
      <w:spacing w:after="120"/>
    </w:pPr>
  </w:style>
  <w:style w:type="character" w:customStyle="1" w:styleId="ae">
    <w:name w:val="Основной текст Знак"/>
    <w:basedOn w:val="a0"/>
    <w:link w:val="ad"/>
    <w:rsid w:val="00BF5AD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F5AD5"/>
    <w:rPr>
      <w:rFonts w:asciiTheme="majorHAnsi" w:eastAsiaTheme="majorEastAsia" w:hAnsiTheme="majorHAnsi" w:cstheme="majorBidi"/>
      <w:color w:val="2E74B5" w:themeColor="accent1" w:themeShade="BF"/>
      <w:sz w:val="32"/>
      <w:szCs w:val="32"/>
      <w:lang w:eastAsia="ru-RU"/>
    </w:rPr>
  </w:style>
  <w:style w:type="paragraph" w:customStyle="1" w:styleId="ConsNormal">
    <w:name w:val="ConsNormal"/>
    <w:rsid w:val="00764F9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Hyperlink"/>
    <w:rsid w:val="00764F99"/>
    <w:rPr>
      <w:color w:val="0000FF"/>
      <w:u w:val="single"/>
    </w:rPr>
  </w:style>
  <w:style w:type="paragraph" w:customStyle="1" w:styleId="11">
    <w:name w:val="марк список 1"/>
    <w:basedOn w:val="a"/>
    <w:rsid w:val="00764F99"/>
    <w:pPr>
      <w:tabs>
        <w:tab w:val="left" w:pos="360"/>
      </w:tabs>
      <w:spacing w:before="120" w:after="120"/>
      <w:jc w:val="both"/>
    </w:pPr>
    <w:rPr>
      <w:szCs w:val="20"/>
      <w:lang w:eastAsia="ar-SA"/>
    </w:rPr>
  </w:style>
  <w:style w:type="paragraph" w:customStyle="1" w:styleId="12">
    <w:name w:val="нум список 1"/>
    <w:basedOn w:val="11"/>
    <w:rsid w:val="00764F99"/>
  </w:style>
  <w:style w:type="paragraph" w:customStyle="1" w:styleId="af0">
    <w:name w:val="Таблицы (моноширинный)"/>
    <w:basedOn w:val="a"/>
    <w:next w:val="a"/>
    <w:rsid w:val="00764F99"/>
    <w:pPr>
      <w:widowControl w:val="0"/>
      <w:autoSpaceDE w:val="0"/>
      <w:autoSpaceDN w:val="0"/>
      <w:adjustRightInd w:val="0"/>
      <w:jc w:val="both"/>
    </w:pPr>
    <w:rPr>
      <w:rFonts w:ascii="Courier New" w:hAnsi="Courier New" w:cs="Courier New"/>
    </w:rPr>
  </w:style>
  <w:style w:type="paragraph" w:styleId="af1">
    <w:name w:val="Balloon Text"/>
    <w:basedOn w:val="a"/>
    <w:link w:val="af2"/>
    <w:uiPriority w:val="99"/>
    <w:semiHidden/>
    <w:unhideWhenUsed/>
    <w:rsid w:val="00FD0020"/>
    <w:rPr>
      <w:rFonts w:ascii="Segoe UI" w:hAnsi="Segoe UI" w:cs="Segoe UI"/>
      <w:sz w:val="18"/>
      <w:szCs w:val="18"/>
    </w:rPr>
  </w:style>
  <w:style w:type="character" w:customStyle="1" w:styleId="af2">
    <w:name w:val="Текст выноски Знак"/>
    <w:basedOn w:val="a0"/>
    <w:link w:val="af1"/>
    <w:uiPriority w:val="99"/>
    <w:semiHidden/>
    <w:rsid w:val="00FD0020"/>
    <w:rPr>
      <w:rFonts w:ascii="Segoe UI" w:eastAsia="Times New Roman" w:hAnsi="Segoe UI" w:cs="Segoe UI"/>
      <w:sz w:val="18"/>
      <w:szCs w:val="18"/>
      <w:lang w:eastAsia="ru-RU"/>
    </w:rPr>
  </w:style>
  <w:style w:type="paragraph" w:styleId="af3">
    <w:name w:val="List Paragraph"/>
    <w:basedOn w:val="a"/>
    <w:uiPriority w:val="34"/>
    <w:qFormat/>
    <w:rsid w:val="00D51445"/>
    <w:pPr>
      <w:ind w:left="720"/>
      <w:contextualSpacing/>
    </w:pPr>
  </w:style>
  <w:style w:type="character" w:customStyle="1" w:styleId="af4">
    <w:name w:val="Основной текст_"/>
    <w:link w:val="31"/>
    <w:rsid w:val="00E74E1E"/>
    <w:rPr>
      <w:sz w:val="27"/>
      <w:szCs w:val="27"/>
      <w:shd w:val="clear" w:color="auto" w:fill="FFFFFF"/>
    </w:rPr>
  </w:style>
  <w:style w:type="paragraph" w:customStyle="1" w:styleId="31">
    <w:name w:val="Основной текст3"/>
    <w:basedOn w:val="a"/>
    <w:link w:val="af4"/>
    <w:rsid w:val="00E74E1E"/>
    <w:pPr>
      <w:shd w:val="clear" w:color="auto" w:fill="FFFFFF"/>
      <w:spacing w:line="319" w:lineRule="exact"/>
      <w:ind w:hanging="380"/>
      <w:jc w:val="both"/>
    </w:pPr>
    <w:rPr>
      <w:rFonts w:asciiTheme="minorHAnsi" w:eastAsiaTheme="minorHAnsi" w:hAnsiTheme="minorHAnsi" w:cstheme="minorBidi"/>
      <w:sz w:val="27"/>
      <w:szCs w:val="27"/>
      <w:shd w:val="clear" w:color="auto" w:fill="FFFFFF"/>
      <w:lang w:eastAsia="en-US"/>
    </w:rPr>
  </w:style>
  <w:style w:type="character" w:styleId="af5">
    <w:name w:val="Strong"/>
    <w:qFormat/>
    <w:rsid w:val="00E74E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235782">
      <w:bodyDiv w:val="1"/>
      <w:marLeft w:val="0"/>
      <w:marRight w:val="0"/>
      <w:marTop w:val="0"/>
      <w:marBottom w:val="0"/>
      <w:divBdr>
        <w:top w:val="none" w:sz="0" w:space="0" w:color="auto"/>
        <w:left w:val="none" w:sz="0" w:space="0" w:color="auto"/>
        <w:bottom w:val="none" w:sz="0" w:space="0" w:color="auto"/>
        <w:right w:val="none" w:sz="0" w:space="0" w:color="auto"/>
      </w:divBdr>
    </w:div>
    <w:div w:id="17782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F643C9F7FD4971B7CBDD1503D06C5C3C9C2C767EF32936D5584E113BF9943A8611C759BCD7CD1F35D7B4BD3299DEDECAB616A13A7C7DBEk8s4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0C2FC1DED14FBF87DFEF943620974AFE882968D7DCDE9434DF30B9D42F76F7F4687B726BA5EC847A864490478779C29FFE8DB1971907E257A16E0BAS0q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71037F3C23512FFE037E1CB439AF550491E3A302E7BA49447EC428FE04D112F164BCB1AAB0118BCB599A3A709BC3F6C5BFA9FF4C6D92D3Z2WD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171037F3C23512FFE037E1CB439AF550491E3A302E7BA49447EC428FE04D112F164BCB1AAB01188CB52C66D33C59AA684F4A5FF577193D0314AB636Z6W0N" TargetMode="External"/><Relationship Id="rId4" Type="http://schemas.openxmlformats.org/officeDocument/2006/relationships/settings" Target="settings.xml"/><Relationship Id="rId9" Type="http://schemas.openxmlformats.org/officeDocument/2006/relationships/hyperlink" Target="consultantplus://offline/ref=1EF643C9F7FD4971B7CBDD0300BC32593F9774797DFB24608F04484664A9926FC651C10CFF93C0163DDCE2E972C7878E8AFD1AA020607CBC98CDBD01kDs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750E-DD85-4D4E-807C-6611D550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10447</Words>
  <Characters>59548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2025-05-29T12:44:00Z</cp:lastPrinted>
  <dcterms:created xsi:type="dcterms:W3CDTF">2025-07-24T08:35:00Z</dcterms:created>
  <dcterms:modified xsi:type="dcterms:W3CDTF">2025-07-25T08:14:00Z</dcterms:modified>
</cp:coreProperties>
</file>